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3F" w:rsidRDefault="003C063F" w:rsidP="003C063F">
      <w:pPr>
        <w:widowControl/>
        <w:spacing w:line="375" w:lineRule="atLeast"/>
        <w:jc w:val="left"/>
        <w:rPr>
          <w:rFonts w:ascii="黑体" w:eastAsia="黑体" w:hAnsi="黑体" w:cs="宋体" w:hint="eastAsia"/>
          <w:color w:val="000000"/>
          <w:sz w:val="24"/>
          <w:szCs w:val="24"/>
        </w:rPr>
      </w:pPr>
    </w:p>
    <w:p w:rsidR="003C063F" w:rsidRPr="003C063F" w:rsidRDefault="003C063F" w:rsidP="003C063F">
      <w:pPr>
        <w:pStyle w:val="a3"/>
        <w:widowControl/>
        <w:spacing w:line="375" w:lineRule="atLeast"/>
        <w:ind w:left="360" w:firstLineChars="0" w:firstLine="0"/>
        <w:jc w:val="center"/>
        <w:rPr>
          <w:rFonts w:ascii="黑体" w:eastAsia="黑体" w:hAnsi="黑体" w:cs="宋体" w:hint="eastAsia"/>
          <w:color w:val="000000"/>
          <w:sz w:val="36"/>
          <w:szCs w:val="36"/>
        </w:rPr>
      </w:pPr>
      <w:r w:rsidRPr="003C063F">
        <w:rPr>
          <w:rFonts w:ascii="黑体" w:eastAsia="黑体" w:hAnsi="黑体" w:cs="宋体" w:hint="eastAsia"/>
          <w:color w:val="000000"/>
          <w:sz w:val="36"/>
          <w:szCs w:val="36"/>
        </w:rPr>
        <w:t>南京市胸科医院2016年公开招聘拟录用人员名单公示（网上报名）</w:t>
      </w:r>
    </w:p>
    <w:p w:rsidR="003C063F" w:rsidRPr="003C063F" w:rsidRDefault="003C063F" w:rsidP="003C063F">
      <w:pPr>
        <w:pStyle w:val="a3"/>
        <w:widowControl/>
        <w:spacing w:line="375" w:lineRule="atLeast"/>
        <w:ind w:left="360" w:firstLineChars="0" w:firstLine="0"/>
        <w:jc w:val="left"/>
        <w:rPr>
          <w:rFonts w:ascii="黑体" w:eastAsia="黑体" w:hAnsi="黑体" w:cs="宋体" w:hint="eastAsia"/>
          <w:color w:val="000000"/>
          <w:sz w:val="24"/>
          <w:szCs w:val="24"/>
        </w:rPr>
      </w:pPr>
    </w:p>
    <w:p w:rsidR="003C063F" w:rsidRPr="003C063F" w:rsidRDefault="003C063F" w:rsidP="003C063F">
      <w:pPr>
        <w:pStyle w:val="a3"/>
        <w:widowControl/>
        <w:numPr>
          <w:ilvl w:val="0"/>
          <w:numId w:val="1"/>
        </w:numPr>
        <w:spacing w:line="375" w:lineRule="atLeast"/>
        <w:ind w:firstLineChars="0"/>
        <w:jc w:val="left"/>
        <w:rPr>
          <w:rFonts w:ascii="黑体" w:eastAsia="黑体" w:hAnsi="黑体" w:cs="宋体"/>
          <w:color w:val="000000"/>
          <w:sz w:val="24"/>
          <w:szCs w:val="24"/>
        </w:rPr>
      </w:pPr>
      <w:r w:rsidRPr="003C063F">
        <w:rPr>
          <w:rFonts w:ascii="黑体" w:eastAsia="黑体" w:hAnsi="黑体" w:cs="宋体" w:hint="eastAsia"/>
          <w:color w:val="000000"/>
          <w:sz w:val="24"/>
          <w:szCs w:val="24"/>
        </w:rPr>
        <w:t>招聘岗位：临床护理；招聘人数：19人</w:t>
      </w:r>
    </w:p>
    <w:tbl>
      <w:tblPr>
        <w:tblW w:w="13907" w:type="dxa"/>
        <w:tblInd w:w="93" w:type="dxa"/>
        <w:tblLayout w:type="fixed"/>
        <w:tblLook w:val="04A0"/>
      </w:tblPr>
      <w:tblGrid>
        <w:gridCol w:w="416"/>
        <w:gridCol w:w="1017"/>
        <w:gridCol w:w="709"/>
        <w:gridCol w:w="992"/>
        <w:gridCol w:w="1701"/>
        <w:gridCol w:w="850"/>
        <w:gridCol w:w="709"/>
        <w:gridCol w:w="851"/>
        <w:gridCol w:w="850"/>
        <w:gridCol w:w="1134"/>
        <w:gridCol w:w="1559"/>
        <w:gridCol w:w="1134"/>
        <w:gridCol w:w="1985"/>
      </w:tblGrid>
      <w:tr w:rsidR="003C063F" w:rsidRPr="003C063F" w:rsidTr="00FF1494">
        <w:trPr>
          <w:trHeight w:val="87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拟聘人员 姓名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面试成绩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笔试成绩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专业实际考核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总成绩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体检情况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考察情况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排名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南京市胸科医院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鲍</w:t>
            </w:r>
            <w:proofErr w:type="gramEnd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甜甜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1160110200721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姚茜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1160110205715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柏雅佳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顾传露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1160110202522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马婧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1160110207601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侯冰</w:t>
            </w: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1160110201705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张绒</w:t>
            </w: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绒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1160110201538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乐婷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1160110202514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邵秋雅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1160110203526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78.88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李新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丁敏</w:t>
            </w: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1160110202435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78.22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陆洁</w:t>
            </w: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洁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1160110205016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孙玲玲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1160110200733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单宇涵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1160110202826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陈艳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1160110210929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缪</w:t>
            </w:r>
            <w:proofErr w:type="gramEnd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1160110207433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79.67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王文艺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1160110205507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69.33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75.52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18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葛慧萍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1160110209712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76.67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程盼</w:t>
            </w: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1160110202510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</w:tbl>
    <w:p w:rsidR="003C063F" w:rsidRPr="003C063F" w:rsidRDefault="003C063F" w:rsidP="003C063F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C063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2、招聘岗位：放射科；招聘人数：2人</w:t>
      </w:r>
    </w:p>
    <w:tbl>
      <w:tblPr>
        <w:tblW w:w="13907" w:type="dxa"/>
        <w:tblInd w:w="93" w:type="dxa"/>
        <w:tblLayout w:type="fixed"/>
        <w:tblLook w:val="04A0"/>
      </w:tblPr>
      <w:tblGrid>
        <w:gridCol w:w="441"/>
        <w:gridCol w:w="992"/>
        <w:gridCol w:w="709"/>
        <w:gridCol w:w="992"/>
        <w:gridCol w:w="1701"/>
        <w:gridCol w:w="850"/>
        <w:gridCol w:w="709"/>
        <w:gridCol w:w="851"/>
        <w:gridCol w:w="850"/>
        <w:gridCol w:w="1134"/>
        <w:gridCol w:w="1559"/>
        <w:gridCol w:w="1134"/>
        <w:gridCol w:w="1985"/>
      </w:tblGrid>
      <w:tr w:rsidR="003C063F" w:rsidRPr="003C063F" w:rsidTr="00FF1494">
        <w:trPr>
          <w:trHeight w:val="58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拟聘人员姓名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面试成绩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笔试成绩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专业实际考核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总成绩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体检情况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考察情况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排名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3C063F" w:rsidRPr="003C063F" w:rsidTr="003C063F">
        <w:trPr>
          <w:trHeight w:val="691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南京市胸科医院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邱姝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1050110212809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77.00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64.00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94.00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3C063F" w:rsidRPr="003C063F" w:rsidTr="003C063F">
        <w:trPr>
          <w:trHeight w:val="27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江侃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1050110212821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76.70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61.00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92.00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78.11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</w:tbl>
    <w:p w:rsidR="003C063F" w:rsidRPr="003C063F" w:rsidRDefault="003C063F" w:rsidP="003C063F">
      <w:pPr>
        <w:widowControl/>
        <w:spacing w:line="48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C063F">
        <w:rPr>
          <w:rFonts w:ascii="黑体" w:eastAsia="黑体" w:hAnsi="黑体" w:cs="宋体" w:hint="eastAsia"/>
          <w:color w:val="000000"/>
          <w:sz w:val="24"/>
          <w:szCs w:val="24"/>
        </w:rPr>
        <w:t>3、招聘岗位：药学部；招聘人数：1人</w:t>
      </w:r>
    </w:p>
    <w:tbl>
      <w:tblPr>
        <w:tblW w:w="13907" w:type="dxa"/>
        <w:tblInd w:w="93" w:type="dxa"/>
        <w:tblLayout w:type="fixed"/>
        <w:tblLook w:val="04A0"/>
      </w:tblPr>
      <w:tblGrid>
        <w:gridCol w:w="441"/>
        <w:gridCol w:w="992"/>
        <w:gridCol w:w="709"/>
        <w:gridCol w:w="1134"/>
        <w:gridCol w:w="1555"/>
        <w:gridCol w:w="854"/>
        <w:gridCol w:w="709"/>
        <w:gridCol w:w="851"/>
        <w:gridCol w:w="850"/>
        <w:gridCol w:w="1134"/>
        <w:gridCol w:w="1559"/>
        <w:gridCol w:w="1134"/>
        <w:gridCol w:w="1985"/>
      </w:tblGrid>
      <w:tr w:rsidR="003C063F" w:rsidRPr="003C063F" w:rsidTr="00FF1494">
        <w:trPr>
          <w:trHeight w:val="58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拟聘人员姓名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面试成绩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笔试成绩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专业实际考核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总成绩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体检情况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考察情况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排名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3C063F" w:rsidRPr="003C063F" w:rsidTr="003C063F">
        <w:trPr>
          <w:trHeight w:val="691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南京市胸科医院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凌敏文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1130110315524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22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22"/>
              </w:rPr>
              <w:t>84.50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63F" w:rsidRPr="003C063F" w:rsidRDefault="003C063F" w:rsidP="003C063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63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</w:tbl>
    <w:p w:rsidR="00BC4993" w:rsidRDefault="00BC4993">
      <w:pPr>
        <w:rPr>
          <w:rFonts w:hint="eastAsia"/>
        </w:rPr>
      </w:pPr>
    </w:p>
    <w:sectPr w:rsidR="00BC4993" w:rsidSect="003C063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C3D8A"/>
    <w:multiLevelType w:val="hybridMultilevel"/>
    <w:tmpl w:val="BE5202C8"/>
    <w:lvl w:ilvl="0" w:tplc="14929F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063F"/>
    <w:rsid w:val="003C063F"/>
    <w:rsid w:val="00BC4993"/>
    <w:rsid w:val="00FF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63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0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2016-08-02T04:55:00Z</dcterms:created>
  <dcterms:modified xsi:type="dcterms:W3CDTF">2016-08-02T05:02:00Z</dcterms:modified>
</cp:coreProperties>
</file>