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680"/>
        <w:gridCol w:w="536"/>
        <w:gridCol w:w="433"/>
        <w:gridCol w:w="493"/>
        <w:gridCol w:w="1658"/>
        <w:gridCol w:w="612"/>
        <w:gridCol w:w="1216"/>
        <w:gridCol w:w="1134"/>
        <w:gridCol w:w="873"/>
        <w:gridCol w:w="215"/>
        <w:gridCol w:w="755"/>
        <w:gridCol w:w="567"/>
        <w:gridCol w:w="850"/>
        <w:gridCol w:w="1082"/>
        <w:gridCol w:w="194"/>
        <w:gridCol w:w="2268"/>
      </w:tblGrid>
      <w:tr w:rsidR="000F783E" w:rsidRPr="000F783E" w:rsidTr="000F783E">
        <w:trPr>
          <w:gridAfter w:val="2"/>
          <w:wAfter w:w="2462" w:type="dxa"/>
          <w:trHeight w:val="908"/>
        </w:trPr>
        <w:tc>
          <w:tcPr>
            <w:tcW w:w="11445" w:type="dxa"/>
            <w:gridSpan w:val="15"/>
            <w:tcBorders>
              <w:bottom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2"/>
                <w:szCs w:val="32"/>
              </w:rPr>
            </w:pPr>
            <w:r w:rsidRPr="000F783E">
              <w:rPr>
                <w:rFonts w:ascii="宋体" w:eastAsia="宋体" w:hAnsi="宋体" w:cs="宋体"/>
                <w:b/>
                <w:color w:val="000000"/>
                <w:kern w:val="0"/>
                <w:sz w:val="32"/>
                <w:szCs w:val="32"/>
              </w:rPr>
              <w:t>南京市疾病预防控制中心2016年上半年公开招聘拟聘用人员名单公示</w:t>
            </w:r>
          </w:p>
        </w:tc>
      </w:tr>
      <w:tr w:rsidR="000F783E" w:rsidRPr="000F783E" w:rsidTr="000F783E">
        <w:trPr>
          <w:trHeight w:val="285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拟聘人员姓名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现工作（学习）单位</w:t>
            </w:r>
          </w:p>
        </w:tc>
        <w:tc>
          <w:tcPr>
            <w:tcW w:w="3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成绩</w:t>
            </w:r>
          </w:p>
        </w:tc>
        <w:tc>
          <w:tcPr>
            <w:tcW w:w="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总成绩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综合排名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0F783E" w:rsidRPr="000F783E" w:rsidTr="000F783E">
        <w:trPr>
          <w:trHeight w:val="285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笔试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面试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技能</w:t>
            </w:r>
          </w:p>
        </w:tc>
        <w:tc>
          <w:tcPr>
            <w:tcW w:w="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F783E" w:rsidRPr="000F783E" w:rsidTr="000F783E">
        <w:trPr>
          <w:trHeight w:val="1035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南京市疾病预防控制中心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疾病控制现场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周涵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1030110211701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天津医科大学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82.8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87.5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0F783E" w:rsidRPr="000F783E" w:rsidTr="000F783E">
        <w:trPr>
          <w:trHeight w:val="1035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南京市疾病预防控制中心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疾病控制现场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程云凤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1030110211723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南通大学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0F783E" w:rsidRPr="000F783E" w:rsidTr="000F783E">
        <w:trPr>
          <w:trHeight w:val="1035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南京市疾病预防控制中心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疾病控制现场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潘俊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1030110211533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82.8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0F783E" w:rsidRPr="000F783E" w:rsidTr="000F783E">
        <w:trPr>
          <w:trHeight w:val="1035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南京市疾病预防控制中心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理化检验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嵇</w:t>
            </w:r>
            <w:proofErr w:type="gramEnd"/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童</w:t>
            </w:r>
            <w:proofErr w:type="gramStart"/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童</w:t>
            </w:r>
            <w:proofErr w:type="gramEnd"/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1230110314706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0F783E" w:rsidRPr="000F783E" w:rsidTr="000F783E">
        <w:trPr>
          <w:trHeight w:val="1035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南京市疾病预防控制中心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理化检验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汪</w:t>
            </w:r>
            <w:proofErr w:type="gramStart"/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1230110314711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安徽医科大学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0F783E" w:rsidRPr="000F783E" w:rsidTr="000F783E">
        <w:trPr>
          <w:trHeight w:val="1035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南京市疾病预防控制中心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微生物检验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葛</w:t>
            </w:r>
            <w:proofErr w:type="gramEnd"/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藤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1180110213906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江苏大学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0F783E" w:rsidRPr="000F783E" w:rsidTr="000F783E">
        <w:trPr>
          <w:trHeight w:val="1035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南京市疾病预防控制中心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职能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杨 静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1200110211403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0F783E" w:rsidRPr="000F783E" w:rsidTr="000F783E">
        <w:tblPrEx>
          <w:jc w:val="center"/>
          <w:tblCellSpacing w:w="0" w:type="dxa"/>
          <w:tblBorders>
            <w:top w:val="dotted" w:sz="6" w:space="0" w:color="CCCCCC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gridAfter w:val="7"/>
          <w:wAfter w:w="5931" w:type="dxa"/>
          <w:tblCellSpacing w:w="0" w:type="dxa"/>
          <w:jc w:val="center"/>
        </w:trPr>
        <w:tc>
          <w:tcPr>
            <w:tcW w:w="7976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:rsidR="000F783E" w:rsidRPr="000F783E" w:rsidRDefault="000F783E" w:rsidP="000F7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F783E">
              <w:rPr>
                <w:rFonts w:ascii="宋体" w:eastAsia="宋体" w:hAnsi="宋体" w:cs="宋体"/>
                <w:color w:val="000000"/>
                <w:kern w:val="0"/>
                <w:szCs w:val="21"/>
              </w:rPr>
              <w:pict/>
            </w:r>
          </w:p>
        </w:tc>
      </w:tr>
    </w:tbl>
    <w:p w:rsidR="00F65BCC" w:rsidRDefault="00F65BCC" w:rsidP="000F783E">
      <w:pPr>
        <w:rPr>
          <w:rFonts w:hint="eastAsia"/>
        </w:rPr>
      </w:pPr>
    </w:p>
    <w:sectPr w:rsidR="00F65BCC" w:rsidSect="000F783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783E"/>
    <w:rsid w:val="000F783E"/>
    <w:rsid w:val="00F65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6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2016-08-02T03:18:00Z</dcterms:created>
  <dcterms:modified xsi:type="dcterms:W3CDTF">2016-08-02T03:24:00Z</dcterms:modified>
</cp:coreProperties>
</file>