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adjustRightIn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常州市金坛区公开招聘村级后备人才报名登记表</w:t>
      </w:r>
    </w:p>
    <w:bookmarkEnd w:id="0"/>
    <w:p>
      <w:pPr>
        <w:snapToGrid w:val="0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</w:p>
    <w:tbl>
      <w:tblPr>
        <w:tblStyle w:val="5"/>
        <w:tblW w:w="92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6"/>
        <w:gridCol w:w="23"/>
        <w:gridCol w:w="981"/>
        <w:gridCol w:w="53"/>
        <w:gridCol w:w="283"/>
        <w:gridCol w:w="766"/>
        <w:gridCol w:w="313"/>
        <w:gridCol w:w="702"/>
        <w:gridCol w:w="562"/>
        <w:gridCol w:w="366"/>
        <w:gridCol w:w="794"/>
        <w:gridCol w:w="296"/>
        <w:gridCol w:w="1165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4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  岁）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ind w:left="-69" w:leftChars="-33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一寸</w:t>
            </w:r>
          </w:p>
          <w:p>
            <w:pPr>
              <w:spacing w:line="320" w:lineRule="exact"/>
              <w:ind w:left="-69" w:leftChars="-33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免冠彩色</w:t>
            </w:r>
          </w:p>
          <w:p>
            <w:pPr>
              <w:spacing w:line="320" w:lineRule="exact"/>
              <w:ind w:left="-69" w:leftChars="-33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4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户  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 生 地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2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入  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  间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0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术职务</w:t>
            </w:r>
          </w:p>
        </w:tc>
        <w:tc>
          <w:tcPr>
            <w:tcW w:w="2419" w:type="dxa"/>
            <w:gridSpan w:val="6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熟悉专业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有何专长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2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6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7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pacing w:val="14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26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系及专业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9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pacing w:val="1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  <w:r>
              <w:rPr>
                <w:rFonts w:ascii="Times New Roman" w:hAnsi="Times New Roman"/>
                <w:sz w:val="18"/>
                <w:szCs w:val="18"/>
              </w:rPr>
              <w:t>（镇或街道）</w:t>
            </w:r>
          </w:p>
        </w:tc>
        <w:tc>
          <w:tcPr>
            <w:tcW w:w="26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9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pacing w:val="10"/>
                <w:szCs w:val="21"/>
              </w:rPr>
            </w:pPr>
            <w:r>
              <w:rPr>
                <w:rFonts w:ascii="Times New Roman" w:hAnsi="Times New Roman"/>
                <w:spacing w:val="10"/>
                <w:szCs w:val="21"/>
              </w:rPr>
              <w:t>身份证</w:t>
            </w:r>
            <w:r>
              <w:rPr>
                <w:rFonts w:hint="eastAsia" w:ascii="Times New Roman" w:hAnsi="Times New Roman"/>
                <w:spacing w:val="10"/>
                <w:szCs w:val="21"/>
              </w:rPr>
              <w:t>号码</w:t>
            </w:r>
          </w:p>
        </w:tc>
        <w:tc>
          <w:tcPr>
            <w:tcW w:w="2679" w:type="dxa"/>
            <w:gridSpan w:val="6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0"/>
                <w:szCs w:val="21"/>
              </w:rPr>
              <w:t>居住地址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19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历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（从高中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填起）</w:t>
            </w:r>
          </w:p>
        </w:tc>
        <w:tc>
          <w:tcPr>
            <w:tcW w:w="8081" w:type="dxa"/>
            <w:gridSpan w:val="12"/>
            <w:vAlign w:val="top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5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8081" w:type="dxa"/>
            <w:gridSpan w:val="12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5" w:hRule="exact"/>
          <w:jc w:val="center"/>
        </w:trPr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要社会关系</w:t>
            </w: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户籍</w:t>
            </w: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8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5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04" w:hRule="atLeast"/>
          <w:jc w:val="center"/>
        </w:trPr>
        <w:tc>
          <w:tcPr>
            <w:tcW w:w="11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  生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  诺</w:t>
            </w:r>
          </w:p>
        </w:tc>
        <w:tc>
          <w:tcPr>
            <w:tcW w:w="8081" w:type="dxa"/>
            <w:gridSpan w:val="12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本人承诺以上信息的真实性，如有虚假而影响本人录用的，责任自负。</w:t>
            </w:r>
          </w:p>
          <w:p>
            <w:pPr>
              <w:spacing w:line="320" w:lineRule="exact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ind w:left="4084" w:leftChars="445" w:hanging="3150" w:hangingChars="15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考生签名</w:t>
            </w:r>
          </w:p>
          <w:p>
            <w:pPr>
              <w:spacing w:line="320" w:lineRule="exact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2018</w:t>
            </w: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</w:tbl>
    <w:p>
      <w:pPr>
        <w:spacing w:line="20" w:lineRule="atLeast"/>
        <w:rPr>
          <w:rFonts w:ascii="Times New Roman" w:hAnsi="Times New Roman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37C1"/>
    <w:rsid w:val="422837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2018-07-13T04:13:00Z</dcterms:created>
  <dc:creator>后来深情难赋，红袖添香。</dc:creator>
  <cp:lastModifiedBy>后来深情难赋，红袖添香。</cp:lastModifiedBy>
  <dcterms:modified xsi:type="dcterms:W3CDTF">2018-07-13T04:14:08Z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