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FE" w:rsidRPr="005D3916" w:rsidRDefault="00AA5EFE" w:rsidP="00AA5EFE">
      <w:pPr>
        <w:pStyle w:val="a5"/>
        <w:shd w:val="clear" w:color="auto" w:fill="FFFFFF"/>
        <w:spacing w:before="225" w:beforeAutospacing="0" w:after="225" w:afterAutospacing="0" w:line="345" w:lineRule="atLeast"/>
        <w:rPr>
          <w:rFonts w:ascii="黑体" w:eastAsia="黑体" w:hint="eastAsia"/>
          <w:sz w:val="30"/>
          <w:szCs w:val="30"/>
        </w:rPr>
      </w:pPr>
      <w:r w:rsidRPr="00605A55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1</w:t>
      </w:r>
      <w:r w:rsidRPr="00605A55">
        <w:rPr>
          <w:rFonts w:ascii="黑体" w:eastAsia="黑体" w:hint="eastAsia"/>
        </w:rPr>
        <w:t>：</w:t>
      </w:r>
      <w:r w:rsidRPr="005D3916">
        <w:rPr>
          <w:rFonts w:ascii="黑体" w:eastAsia="黑体" w:hint="eastAsia"/>
        </w:rPr>
        <w:tab/>
      </w:r>
      <w:r>
        <w:rPr>
          <w:rFonts w:ascii="黑体" w:eastAsia="黑体" w:hint="eastAsia"/>
        </w:rPr>
        <w:t xml:space="preserve">               </w:t>
      </w:r>
      <w:r w:rsidRPr="005D3916">
        <w:rPr>
          <w:rFonts w:ascii="仿宋_GB2312" w:eastAsia="仿宋_GB2312" w:hAnsi="华文中宋" w:cs="Times New Roman" w:hint="eastAsia"/>
          <w:b/>
          <w:kern w:val="2"/>
          <w:sz w:val="40"/>
          <w:szCs w:val="44"/>
        </w:rPr>
        <w:t>招聘</w:t>
      </w:r>
      <w:r>
        <w:rPr>
          <w:rFonts w:ascii="仿宋_GB2312" w:eastAsia="仿宋_GB2312" w:hAnsi="华文中宋" w:cs="Times New Roman" w:hint="eastAsia"/>
          <w:b/>
          <w:kern w:val="2"/>
          <w:sz w:val="40"/>
          <w:szCs w:val="44"/>
        </w:rPr>
        <w:t>需求信息表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3402"/>
        <w:gridCol w:w="1276"/>
        <w:gridCol w:w="708"/>
        <w:gridCol w:w="2410"/>
      </w:tblGrid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b/>
                <w:szCs w:val="21"/>
              </w:rPr>
            </w:pPr>
            <w:r w:rsidRPr="00064757">
              <w:rPr>
                <w:rFonts w:ascii="宋体" w:hAnsi="宋体" w:hint="eastAsia"/>
                <w:b/>
                <w:szCs w:val="21"/>
              </w:rPr>
              <w:t>招聘岗位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b/>
                <w:szCs w:val="21"/>
              </w:rPr>
            </w:pPr>
            <w:r w:rsidRPr="00064757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b/>
                <w:szCs w:val="21"/>
              </w:rPr>
            </w:pPr>
            <w:r w:rsidRPr="00064757">
              <w:rPr>
                <w:rFonts w:ascii="宋体" w:hAnsi="宋体" w:hint="eastAsia"/>
                <w:b/>
                <w:szCs w:val="21"/>
              </w:rPr>
              <w:t>学历要求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b/>
                <w:szCs w:val="21"/>
              </w:rPr>
            </w:pPr>
            <w:r w:rsidRPr="00064757"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b/>
                <w:szCs w:val="21"/>
              </w:rPr>
            </w:pPr>
            <w:r w:rsidRPr="00064757">
              <w:rPr>
                <w:rFonts w:ascii="宋体" w:hAnsi="宋体" w:hint="eastAsia"/>
                <w:b/>
                <w:szCs w:val="21"/>
              </w:rPr>
              <w:t>要求</w:t>
            </w:r>
          </w:p>
        </w:tc>
      </w:tr>
      <w:tr w:rsidR="00AA5EFE" w:rsidRPr="00555F58" w:rsidTr="00601347">
        <w:tc>
          <w:tcPr>
            <w:tcW w:w="1277" w:type="dxa"/>
          </w:tcPr>
          <w:p w:rsidR="00AA5EFE" w:rsidRPr="0004296B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4296B">
              <w:rPr>
                <w:rFonts w:ascii="宋体" w:hAnsi="宋体" w:hint="eastAsia"/>
                <w:szCs w:val="21"/>
              </w:rPr>
              <w:t>临床各岗位</w:t>
            </w:r>
          </w:p>
        </w:tc>
        <w:tc>
          <w:tcPr>
            <w:tcW w:w="3402" w:type="dxa"/>
          </w:tcPr>
          <w:p w:rsidR="00AA5EFE" w:rsidRPr="0004296B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临床各专业</w:t>
            </w:r>
          </w:p>
        </w:tc>
        <w:tc>
          <w:tcPr>
            <w:tcW w:w="1276" w:type="dxa"/>
          </w:tcPr>
          <w:p w:rsidR="00AA5EFE" w:rsidRPr="0004296B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</w:p>
        </w:tc>
        <w:tc>
          <w:tcPr>
            <w:tcW w:w="708" w:type="dxa"/>
          </w:tcPr>
          <w:p w:rsidR="00AA5EFE" w:rsidRPr="0004296B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410" w:type="dxa"/>
          </w:tcPr>
          <w:p w:rsidR="00AA5EFE" w:rsidRPr="0004296B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风湿免疫科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风湿病学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神经内科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神经病学</w:t>
            </w:r>
          </w:p>
        </w:tc>
        <w:tc>
          <w:tcPr>
            <w:tcW w:w="1276" w:type="dxa"/>
          </w:tcPr>
          <w:p w:rsidR="00AA5EFE" w:rsidRDefault="00AA5EFE" w:rsidP="00601347">
            <w:r w:rsidRPr="001F7A52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内分泌科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内分泌与代谢病学</w:t>
            </w:r>
          </w:p>
        </w:tc>
        <w:tc>
          <w:tcPr>
            <w:tcW w:w="1276" w:type="dxa"/>
          </w:tcPr>
          <w:p w:rsidR="00AA5EFE" w:rsidRDefault="00AA5EFE" w:rsidP="00601347">
            <w:r w:rsidRPr="001F7A52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心血管内科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心血管病学/影像医学与核医学</w:t>
            </w:r>
          </w:p>
        </w:tc>
        <w:tc>
          <w:tcPr>
            <w:tcW w:w="1276" w:type="dxa"/>
          </w:tcPr>
          <w:p w:rsidR="00AA5EFE" w:rsidRDefault="00AA5EFE" w:rsidP="00601347">
            <w:r w:rsidRPr="001F7A52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须具备心脏介入资质</w:t>
            </w:r>
          </w:p>
        </w:tc>
      </w:tr>
      <w:tr w:rsidR="00AA5EFE" w:rsidRPr="00555F58" w:rsidTr="00601347"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消化内科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消化病学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须具备腔镜技术资质</w:t>
            </w: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肿瘤内科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血液病学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呼吸内科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呼吸病学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麻醉科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麻醉学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泌尿外科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泌尿外科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胃肠外科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普外（胃肠）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肛肠外科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中医外科</w:t>
            </w:r>
            <w:r>
              <w:rPr>
                <w:rFonts w:ascii="宋体" w:hAnsi="宋体" w:hint="eastAsia"/>
                <w:szCs w:val="21"/>
              </w:rPr>
              <w:t>/肛肠外科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女性</w:t>
            </w: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神经外科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神经外科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胸外科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胸心外科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具备胸腔镜资质优先</w:t>
            </w: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肝胆外科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普外（肝胆）</w:t>
            </w:r>
          </w:p>
        </w:tc>
        <w:tc>
          <w:tcPr>
            <w:tcW w:w="1276" w:type="dxa"/>
          </w:tcPr>
          <w:p w:rsidR="00AA5EFE" w:rsidRDefault="00AA5EFE" w:rsidP="00601347">
            <w:r w:rsidRPr="00786170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B1091F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B1091F"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3402" w:type="dxa"/>
          </w:tcPr>
          <w:p w:rsidR="00AA5EFE" w:rsidRPr="00B1091F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B1091F">
              <w:rPr>
                <w:rFonts w:ascii="宋体" w:hAnsi="宋体" w:hint="eastAsia"/>
                <w:szCs w:val="21"/>
              </w:rPr>
              <w:t>骨外科学</w:t>
            </w:r>
          </w:p>
        </w:tc>
        <w:tc>
          <w:tcPr>
            <w:tcW w:w="1276" w:type="dxa"/>
          </w:tcPr>
          <w:p w:rsidR="00AA5EFE" w:rsidRPr="00B1091F" w:rsidRDefault="00AA5EFE" w:rsidP="00601347">
            <w:pPr>
              <w:rPr>
                <w:rFonts w:ascii="宋体" w:hAnsi="宋体"/>
                <w:szCs w:val="21"/>
              </w:rPr>
            </w:pPr>
            <w:r w:rsidRPr="00B1091F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B1091F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B1091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AA5EFE" w:rsidRPr="006B1204" w:rsidRDefault="00AA5EFE" w:rsidP="00601347">
            <w:pPr>
              <w:rPr>
                <w:rFonts w:ascii="宋体" w:hAnsi="宋体" w:hint="eastAsia"/>
                <w:szCs w:val="21"/>
                <w:highlight w:val="yellow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B1091F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B1091F">
              <w:rPr>
                <w:rFonts w:ascii="宋体" w:hAnsi="宋体" w:hint="eastAsia"/>
                <w:szCs w:val="21"/>
              </w:rPr>
              <w:t>口腔科</w:t>
            </w:r>
          </w:p>
        </w:tc>
        <w:tc>
          <w:tcPr>
            <w:tcW w:w="3402" w:type="dxa"/>
          </w:tcPr>
          <w:p w:rsidR="00AA5EFE" w:rsidRPr="00B1091F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B1091F">
              <w:rPr>
                <w:rFonts w:ascii="宋体" w:hAnsi="宋体" w:hint="eastAsia"/>
                <w:szCs w:val="21"/>
              </w:rPr>
              <w:t>口腔医学</w:t>
            </w:r>
          </w:p>
        </w:tc>
        <w:tc>
          <w:tcPr>
            <w:tcW w:w="1276" w:type="dxa"/>
          </w:tcPr>
          <w:p w:rsidR="00AA5EFE" w:rsidRPr="00B1091F" w:rsidRDefault="00AA5EFE" w:rsidP="00601347">
            <w:r w:rsidRPr="00B1091F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B1091F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B1091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6B1204" w:rsidRDefault="00AA5EFE" w:rsidP="00601347">
            <w:pPr>
              <w:rPr>
                <w:rFonts w:ascii="宋体" w:hAnsi="宋体" w:hint="eastAsia"/>
                <w:szCs w:val="21"/>
                <w:highlight w:val="yellow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681E92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681E92">
              <w:rPr>
                <w:rFonts w:ascii="宋体" w:hAnsi="宋体" w:hint="eastAsia"/>
                <w:szCs w:val="21"/>
              </w:rPr>
              <w:t>妇产科</w:t>
            </w:r>
          </w:p>
        </w:tc>
        <w:tc>
          <w:tcPr>
            <w:tcW w:w="3402" w:type="dxa"/>
          </w:tcPr>
          <w:p w:rsidR="00AA5EFE" w:rsidRPr="00681E92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681E92">
              <w:rPr>
                <w:rFonts w:ascii="宋体" w:hAnsi="宋体" w:hint="eastAsia"/>
                <w:szCs w:val="21"/>
              </w:rPr>
              <w:t>妇产科学/临床医学</w:t>
            </w:r>
          </w:p>
        </w:tc>
        <w:tc>
          <w:tcPr>
            <w:tcW w:w="1276" w:type="dxa"/>
          </w:tcPr>
          <w:p w:rsidR="00AA5EFE" w:rsidRPr="00681E92" w:rsidRDefault="00AA5EFE" w:rsidP="00601347">
            <w:pPr>
              <w:rPr>
                <w:rFonts w:ascii="宋体" w:hAnsi="宋体"/>
                <w:szCs w:val="21"/>
              </w:rPr>
            </w:pPr>
            <w:r w:rsidRPr="00681E92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681E92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681E92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681E92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681E92">
              <w:rPr>
                <w:rFonts w:ascii="宋体" w:hAnsi="宋体" w:hint="eastAsia"/>
                <w:szCs w:val="21"/>
              </w:rPr>
              <w:t>本科须具备执业资质，已规培</w:t>
            </w:r>
          </w:p>
        </w:tc>
      </w:tr>
      <w:tr w:rsidR="00AA5EFE" w:rsidRPr="00555F58" w:rsidTr="00601347">
        <w:trPr>
          <w:trHeight w:val="378"/>
        </w:trPr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精神科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精神病与精神卫生学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rPr>
          <w:trHeight w:val="378"/>
        </w:trPr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精神医学/临床医学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681E92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急诊科</w:t>
            </w:r>
          </w:p>
        </w:tc>
        <w:tc>
          <w:tcPr>
            <w:tcW w:w="3402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急诊医学/临床医学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急诊内科，须具备执业资质，已规培</w:t>
            </w:r>
          </w:p>
        </w:tc>
      </w:tr>
      <w:tr w:rsidR="00AA5EFE" w:rsidRPr="00555F58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大专及以上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具备执业资质，120专科医生</w:t>
            </w:r>
          </w:p>
        </w:tc>
      </w:tr>
      <w:tr w:rsidR="00AA5EFE" w:rsidRPr="00555F58" w:rsidTr="00601347">
        <w:tc>
          <w:tcPr>
            <w:tcW w:w="1277" w:type="dxa"/>
          </w:tcPr>
          <w:p w:rsidR="00AA5EFE" w:rsidRPr="00DF1C5A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DF1C5A">
              <w:rPr>
                <w:rFonts w:ascii="宋体" w:hAnsi="宋体" w:hint="eastAsia"/>
                <w:szCs w:val="21"/>
              </w:rPr>
              <w:t>整形美容科</w:t>
            </w:r>
          </w:p>
        </w:tc>
        <w:tc>
          <w:tcPr>
            <w:tcW w:w="3402" w:type="dxa"/>
          </w:tcPr>
          <w:p w:rsidR="00AA5EFE" w:rsidRPr="00DF1C5A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DF1C5A">
              <w:rPr>
                <w:rFonts w:ascii="宋体" w:hAnsi="宋体" w:hint="eastAsia"/>
                <w:szCs w:val="21"/>
              </w:rPr>
              <w:t>临床医学/整形美容</w:t>
            </w:r>
          </w:p>
        </w:tc>
        <w:tc>
          <w:tcPr>
            <w:tcW w:w="1276" w:type="dxa"/>
          </w:tcPr>
          <w:p w:rsidR="00AA5EFE" w:rsidRPr="00681E92" w:rsidRDefault="00AA5EFE" w:rsidP="00601347">
            <w:pPr>
              <w:rPr>
                <w:rFonts w:ascii="宋体" w:hAnsi="宋体"/>
                <w:szCs w:val="21"/>
              </w:rPr>
            </w:pPr>
            <w:r w:rsidRPr="00681E92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681E92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681E92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681E92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通过执业医师考试</w:t>
            </w:r>
            <w:r w:rsidRPr="00681E92">
              <w:rPr>
                <w:rFonts w:ascii="宋体" w:hAnsi="宋体" w:hint="eastAsia"/>
                <w:szCs w:val="21"/>
              </w:rPr>
              <w:t>，有相关工作经验优先</w:t>
            </w:r>
          </w:p>
        </w:tc>
      </w:tr>
      <w:tr w:rsidR="00AA5EFE" w:rsidRPr="00555F58" w:rsidTr="00601347">
        <w:tc>
          <w:tcPr>
            <w:tcW w:w="1277" w:type="dxa"/>
          </w:tcPr>
          <w:p w:rsidR="00AA5EFE" w:rsidRPr="004648FD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4648FD">
              <w:rPr>
                <w:rFonts w:ascii="宋体" w:hAnsi="宋体" w:hint="eastAsia"/>
                <w:szCs w:val="21"/>
              </w:rPr>
              <w:t>手外科</w:t>
            </w:r>
          </w:p>
        </w:tc>
        <w:tc>
          <w:tcPr>
            <w:tcW w:w="3402" w:type="dxa"/>
          </w:tcPr>
          <w:p w:rsidR="00AA5EFE" w:rsidRPr="004648FD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4648FD"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1276" w:type="dxa"/>
          </w:tcPr>
          <w:p w:rsidR="00AA5EFE" w:rsidRPr="004648FD" w:rsidRDefault="00AA5EFE" w:rsidP="00601347">
            <w:pPr>
              <w:rPr>
                <w:rFonts w:ascii="宋体" w:hAnsi="宋体"/>
                <w:szCs w:val="21"/>
              </w:rPr>
            </w:pPr>
            <w:r w:rsidRPr="004648FD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4648FD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4648F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4648FD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4648FD">
              <w:rPr>
                <w:rFonts w:ascii="宋体" w:hAnsi="宋体" w:hint="eastAsia"/>
                <w:szCs w:val="21"/>
              </w:rPr>
              <w:t>具备执业资质，有相关工作经验优先</w:t>
            </w: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耳鼻咽喉科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耳鼻咽喉科学</w:t>
            </w:r>
          </w:p>
        </w:tc>
        <w:tc>
          <w:tcPr>
            <w:tcW w:w="1276" w:type="dxa"/>
          </w:tcPr>
          <w:p w:rsidR="00AA5EFE" w:rsidRDefault="00AA5EFE" w:rsidP="00601347">
            <w:r w:rsidRPr="005072D1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555F58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康复科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康复医学/临床医学</w:t>
            </w:r>
          </w:p>
        </w:tc>
        <w:tc>
          <w:tcPr>
            <w:tcW w:w="1276" w:type="dxa"/>
          </w:tcPr>
          <w:p w:rsidR="00AA5EFE" w:rsidRPr="004648FD" w:rsidRDefault="00AA5EFE" w:rsidP="00601347">
            <w:pPr>
              <w:rPr>
                <w:rFonts w:ascii="宋体" w:hAnsi="宋体"/>
                <w:szCs w:val="21"/>
              </w:rPr>
            </w:pPr>
            <w:r w:rsidRPr="004648FD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4648FD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4648F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本科须具备康复中级及以上职称</w:t>
            </w:r>
          </w:p>
        </w:tc>
      </w:tr>
      <w:tr w:rsidR="00AA5EFE" w:rsidRPr="00555F58" w:rsidTr="00601347">
        <w:trPr>
          <w:trHeight w:val="317"/>
        </w:trPr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放射科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影像医学与核医学/放射医学</w:t>
            </w:r>
          </w:p>
        </w:tc>
        <w:tc>
          <w:tcPr>
            <w:tcW w:w="1276" w:type="dxa"/>
          </w:tcPr>
          <w:p w:rsidR="00AA5EFE" w:rsidRDefault="00AA5EFE" w:rsidP="00601347">
            <w:r w:rsidRPr="005072D1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男性优先</w:t>
            </w:r>
          </w:p>
        </w:tc>
      </w:tr>
      <w:tr w:rsidR="00AA5EFE" w:rsidRPr="00555F58" w:rsidTr="00601347">
        <w:trPr>
          <w:trHeight w:val="279"/>
        </w:trPr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介入血管科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影像医学与核医学/放射医学</w:t>
            </w:r>
          </w:p>
        </w:tc>
        <w:tc>
          <w:tcPr>
            <w:tcW w:w="1276" w:type="dxa"/>
          </w:tcPr>
          <w:p w:rsidR="00AA5EFE" w:rsidRDefault="00AA5EFE" w:rsidP="00601347">
            <w:r w:rsidRPr="005072D1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体检中心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医学影像学（超声方向）/临床医学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具备执业资质，女性</w:t>
            </w:r>
          </w:p>
        </w:tc>
      </w:tr>
      <w:tr w:rsidR="00AA5EFE" w:rsidRPr="00064757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具备执业资质，已规培</w:t>
            </w:r>
          </w:p>
        </w:tc>
      </w:tr>
      <w:tr w:rsidR="00AA5EFE" w:rsidRPr="00064757" w:rsidTr="00601347"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lastRenderedPageBreak/>
              <w:t>功能科</w:t>
            </w:r>
          </w:p>
        </w:tc>
        <w:tc>
          <w:tcPr>
            <w:tcW w:w="3402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医学影像学/临床医学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病理科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病理学与病理生理学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具备执业资质</w:t>
            </w:r>
          </w:p>
        </w:tc>
      </w:tr>
      <w:tr w:rsidR="00AA5EFE" w:rsidRPr="00064757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病理</w:t>
            </w:r>
            <w:r w:rsidRPr="00064757">
              <w:rPr>
                <w:rFonts w:ascii="宋体" w:hAnsi="宋体" w:hint="eastAsia"/>
                <w:szCs w:val="21"/>
              </w:rPr>
              <w:t>学/</w:t>
            </w:r>
            <w:r>
              <w:rPr>
                <w:rFonts w:ascii="宋体" w:hAnsi="宋体" w:hint="eastAsia"/>
                <w:szCs w:val="21"/>
              </w:rPr>
              <w:t>病理</w:t>
            </w:r>
            <w:r w:rsidRPr="00064757">
              <w:rPr>
                <w:rFonts w:ascii="宋体" w:hAnsi="宋体" w:hint="eastAsia"/>
                <w:szCs w:val="21"/>
              </w:rPr>
              <w:t>检验</w:t>
            </w:r>
            <w:r>
              <w:rPr>
                <w:rFonts w:ascii="宋体" w:hAnsi="宋体" w:hint="eastAsia"/>
                <w:szCs w:val="21"/>
              </w:rPr>
              <w:t>技术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病理技术工作</w:t>
            </w:r>
          </w:p>
        </w:tc>
      </w:tr>
      <w:tr w:rsidR="00AA5EFE" w:rsidRPr="00064757" w:rsidTr="00601347"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药剂科</w:t>
            </w:r>
          </w:p>
        </w:tc>
        <w:tc>
          <w:tcPr>
            <w:tcW w:w="3402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临床药学/药学 /药理学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ICU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重症医学/外科学</w:t>
            </w:r>
          </w:p>
        </w:tc>
        <w:tc>
          <w:tcPr>
            <w:tcW w:w="1276" w:type="dxa"/>
          </w:tcPr>
          <w:p w:rsidR="00AA5EFE" w:rsidRDefault="00AA5EFE" w:rsidP="00601347">
            <w:r w:rsidRPr="00307AD9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信息科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计算机/通信/电子</w:t>
            </w:r>
          </w:p>
        </w:tc>
        <w:tc>
          <w:tcPr>
            <w:tcW w:w="1276" w:type="dxa"/>
          </w:tcPr>
          <w:p w:rsidR="00AA5EFE" w:rsidRDefault="00AA5EFE" w:rsidP="00601347">
            <w:r w:rsidRPr="00307AD9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医教科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卫生事业管理/ 公共卫生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307AD9"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感染管理科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公共卫生与预防医学/临床医学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</w:tcPr>
          <w:p w:rsidR="00AA5EFE" w:rsidRPr="00064757" w:rsidRDefault="00AA5EFE" w:rsidP="00601347">
            <w:pPr>
              <w:rPr>
                <w:rFonts w:ascii="宋体" w:hAnsi="宋体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城南中心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医学影像（心电、超声）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大专及以上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具备执业资质，已规培</w:t>
            </w:r>
          </w:p>
        </w:tc>
      </w:tr>
      <w:tr w:rsidR="00AA5EFE" w:rsidRPr="00064757" w:rsidTr="00601347">
        <w:tc>
          <w:tcPr>
            <w:tcW w:w="1277" w:type="dxa"/>
            <w:vMerge w:val="restart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碧桂园分院</w:t>
            </w: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康复治疗学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大专及以上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医学影像（心电、超声）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  <w:tr w:rsidR="00AA5EFE" w:rsidRPr="00064757" w:rsidTr="00601347">
        <w:tc>
          <w:tcPr>
            <w:tcW w:w="1277" w:type="dxa"/>
            <w:vMerge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2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医学影像学</w:t>
            </w:r>
          </w:p>
        </w:tc>
        <w:tc>
          <w:tcPr>
            <w:tcW w:w="1276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708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  <w:r w:rsidRPr="0006475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A5EFE" w:rsidRPr="00064757" w:rsidRDefault="00AA5EFE" w:rsidP="00601347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AA5EFE" w:rsidRDefault="00AA5EFE" w:rsidP="00AA5EFE">
      <w:pPr>
        <w:spacing w:line="400" w:lineRule="exact"/>
        <w:rPr>
          <w:rFonts w:ascii="宋体" w:hAnsi="宋体" w:hint="eastAsia"/>
          <w:sz w:val="18"/>
          <w:szCs w:val="18"/>
        </w:rPr>
      </w:pPr>
    </w:p>
    <w:p w:rsidR="00E112D3" w:rsidRDefault="00E112D3"/>
    <w:sectPr w:rsidR="00E1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D3" w:rsidRDefault="00E112D3" w:rsidP="00AA5EFE">
      <w:r>
        <w:separator/>
      </w:r>
    </w:p>
  </w:endnote>
  <w:endnote w:type="continuationSeparator" w:id="1">
    <w:p w:rsidR="00E112D3" w:rsidRDefault="00E112D3" w:rsidP="00AA5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D3" w:rsidRDefault="00E112D3" w:rsidP="00AA5EFE">
      <w:r>
        <w:separator/>
      </w:r>
    </w:p>
  </w:footnote>
  <w:footnote w:type="continuationSeparator" w:id="1">
    <w:p w:rsidR="00E112D3" w:rsidRDefault="00E112D3" w:rsidP="00AA5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EFE"/>
    <w:rsid w:val="00AA5EFE"/>
    <w:rsid w:val="00E1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E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E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EFE"/>
    <w:rPr>
      <w:sz w:val="18"/>
      <w:szCs w:val="18"/>
    </w:rPr>
  </w:style>
  <w:style w:type="paragraph" w:styleId="a5">
    <w:name w:val="Normal (Web)"/>
    <w:basedOn w:val="a"/>
    <w:rsid w:val="00AA5E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>微软中国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2016-12-29T03:21:00Z</dcterms:created>
  <dcterms:modified xsi:type="dcterms:W3CDTF">2016-12-29T03:21:00Z</dcterms:modified>
</cp:coreProperties>
</file>