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Arial" w:hAnsi="Arial" w:eastAsia="宋体" w:cs="Arial"/>
          <w:b/>
          <w:spacing w:val="13"/>
          <w:kern w:val="0"/>
          <w:sz w:val="27"/>
          <w:szCs w:val="27"/>
          <w:lang w:val="en-US" w:eastAsia="zh-CN" w:bidi="ar"/>
        </w:rPr>
      </w:pPr>
      <w:r>
        <w:rPr>
          <w:rFonts w:hint="default" w:ascii="Arial" w:hAnsi="Arial" w:eastAsia="宋体" w:cs="Arial"/>
          <w:b/>
          <w:spacing w:val="13"/>
          <w:kern w:val="0"/>
          <w:sz w:val="27"/>
          <w:szCs w:val="27"/>
          <w:lang w:val="en-US" w:eastAsia="zh-CN" w:bidi="ar"/>
        </w:rPr>
        <w:t>2017年</w:t>
      </w:r>
      <w:r>
        <w:rPr>
          <w:rFonts w:hint="default" w:ascii="Arial" w:hAnsi="Arial" w:eastAsia="宋体" w:cs="Arial"/>
          <w:b/>
          <w:spacing w:val="13"/>
          <w:kern w:val="0"/>
          <w:sz w:val="27"/>
          <w:szCs w:val="27"/>
          <w:lang w:val="en-US" w:eastAsia="zh-CN" w:bidi="ar"/>
        </w:rPr>
        <w:t>南京林业大学实验员招聘</w:t>
      </w:r>
      <w:r>
        <w:rPr>
          <w:rFonts w:hint="eastAsia" w:ascii="Arial" w:hAnsi="Arial" w:eastAsia="宋体" w:cs="Arial"/>
          <w:b/>
          <w:spacing w:val="13"/>
          <w:kern w:val="0"/>
          <w:sz w:val="27"/>
          <w:szCs w:val="27"/>
          <w:lang w:val="en-US" w:eastAsia="zh-CN" w:bidi="ar"/>
        </w:rPr>
        <w:t>岗位</w:t>
      </w:r>
    </w:p>
    <w:tbl>
      <w:tblPr>
        <w:tblW w:w="7914" w:type="dxa"/>
        <w:jc w:val="center"/>
        <w:tblCellSpacing w:w="0" w:type="dxa"/>
        <w:tblInd w:w="21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915"/>
        <w:gridCol w:w="3064"/>
        <w:gridCol w:w="573"/>
        <w:gridCol w:w="589"/>
        <w:gridCol w:w="23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b/>
                <w:spacing w:val="13"/>
                <w:sz w:val="21"/>
                <w:szCs w:val="21"/>
              </w:rPr>
              <w:t>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b/>
                <w:spacing w:val="13"/>
                <w:sz w:val="21"/>
                <w:szCs w:val="21"/>
              </w:rPr>
              <w:t>号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b/>
                <w:spacing w:val="13"/>
                <w:sz w:val="21"/>
                <w:szCs w:val="21"/>
              </w:rPr>
              <w:t>需求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b/>
                <w:spacing w:val="13"/>
                <w:sz w:val="21"/>
                <w:szCs w:val="21"/>
              </w:rPr>
              <w:t>单位</w:t>
            </w:r>
          </w:p>
        </w:tc>
        <w:tc>
          <w:tcPr>
            <w:tcW w:w="3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b/>
                <w:spacing w:val="13"/>
                <w:sz w:val="21"/>
                <w:szCs w:val="21"/>
              </w:rPr>
              <w:t>需求专业</w:t>
            </w:r>
          </w:p>
        </w:tc>
        <w:tc>
          <w:tcPr>
            <w:tcW w:w="5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b/>
                <w:spacing w:val="13"/>
                <w:sz w:val="21"/>
                <w:szCs w:val="21"/>
              </w:rPr>
              <w:t>学历</w:t>
            </w:r>
            <w:r>
              <w:rPr>
                <w:rFonts w:hint="default" w:ascii="Arial" w:hAnsi="Arial" w:cs="Arial"/>
                <w:b/>
                <w:spacing w:val="13"/>
                <w:sz w:val="21"/>
                <w:szCs w:val="21"/>
              </w:rPr>
              <w:br w:type="textWrapping"/>
            </w:r>
            <w:r>
              <w:rPr>
                <w:rFonts w:hint="default" w:ascii="Arial" w:hAnsi="Arial" w:cs="Arial"/>
                <w:b/>
                <w:spacing w:val="13"/>
                <w:sz w:val="21"/>
                <w:szCs w:val="21"/>
              </w:rPr>
              <w:t>要求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b/>
                <w:spacing w:val="13"/>
                <w:sz w:val="21"/>
                <w:szCs w:val="21"/>
              </w:rPr>
              <w:t>需求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b/>
                <w:spacing w:val="13"/>
                <w:sz w:val="21"/>
                <w:szCs w:val="21"/>
              </w:rPr>
              <w:t>人数</w:t>
            </w:r>
          </w:p>
        </w:tc>
        <w:tc>
          <w:tcPr>
            <w:tcW w:w="23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b/>
                <w:spacing w:val="13"/>
                <w:sz w:val="21"/>
                <w:szCs w:val="21"/>
              </w:rPr>
              <w:t>联系人、联系电话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b/>
                <w:spacing w:val="13"/>
                <w:sz w:val="21"/>
                <w:szCs w:val="21"/>
              </w:rPr>
              <w:t>及E-mail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b/>
                <w:spacing w:val="13"/>
                <w:sz w:val="21"/>
                <w:szCs w:val="21"/>
              </w:rPr>
              <w:t>1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材料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学院</w:t>
            </w:r>
          </w:p>
        </w:tc>
        <w:tc>
          <w:tcPr>
            <w:tcW w:w="3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left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化学工程与技术、材料科学与工程专业</w:t>
            </w:r>
          </w:p>
        </w:tc>
        <w:tc>
          <w:tcPr>
            <w:tcW w:w="57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博士或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优秀硕士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1</w:t>
            </w:r>
          </w:p>
        </w:tc>
        <w:tc>
          <w:tcPr>
            <w:tcW w:w="23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梅院长：025-85427742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mei@njfu.edu.cn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b/>
                <w:spacing w:val="13"/>
                <w:sz w:val="21"/>
                <w:szCs w:val="21"/>
              </w:rPr>
              <w:t>2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化工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学院</w:t>
            </w:r>
          </w:p>
        </w:tc>
        <w:tc>
          <w:tcPr>
            <w:tcW w:w="3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left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化学工程与技术、林产化学加工工程专业</w:t>
            </w:r>
          </w:p>
        </w:tc>
        <w:tc>
          <w:tcPr>
            <w:tcW w:w="573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spacing w:val="13"/>
                <w:sz w:val="18"/>
                <w:szCs w:val="18"/>
              </w:rPr>
            </w:pP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1</w:t>
            </w:r>
          </w:p>
        </w:tc>
        <w:tc>
          <w:tcPr>
            <w:tcW w:w="23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 王院长：025-85427649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hgwf@njfu.edu.cn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b/>
                <w:spacing w:val="13"/>
                <w:sz w:val="21"/>
                <w:szCs w:val="21"/>
              </w:rPr>
              <w:t>3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机电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学院</w:t>
            </w:r>
          </w:p>
        </w:tc>
        <w:tc>
          <w:tcPr>
            <w:tcW w:w="3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left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机械工程专业</w:t>
            </w:r>
          </w:p>
        </w:tc>
        <w:tc>
          <w:tcPr>
            <w:tcW w:w="573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spacing w:val="13"/>
                <w:sz w:val="18"/>
                <w:szCs w:val="18"/>
              </w:rPr>
            </w:pP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1</w:t>
            </w:r>
          </w:p>
        </w:tc>
        <w:tc>
          <w:tcPr>
            <w:tcW w:w="23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周院长：025-85427778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hpzhou@njfu.com.cn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b/>
                <w:spacing w:val="13"/>
                <w:sz w:val="21"/>
                <w:szCs w:val="21"/>
              </w:rPr>
              <w:t>4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土木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学院</w:t>
            </w:r>
          </w:p>
        </w:tc>
        <w:tc>
          <w:tcPr>
            <w:tcW w:w="3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left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岩土工程、地质工程专业</w:t>
            </w:r>
          </w:p>
        </w:tc>
        <w:tc>
          <w:tcPr>
            <w:tcW w:w="573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spacing w:val="13"/>
                <w:sz w:val="18"/>
                <w:szCs w:val="18"/>
              </w:rPr>
            </w:pP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1</w:t>
            </w:r>
          </w:p>
        </w:tc>
        <w:tc>
          <w:tcPr>
            <w:tcW w:w="23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王院长：025-85427768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jhwlb@163.com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b/>
                <w:spacing w:val="13"/>
                <w:sz w:val="21"/>
                <w:szCs w:val="21"/>
              </w:rPr>
              <w:t>5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外语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学院</w:t>
            </w:r>
          </w:p>
        </w:tc>
        <w:tc>
          <w:tcPr>
            <w:tcW w:w="3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left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通信与信息系统、英语专业</w:t>
            </w:r>
          </w:p>
        </w:tc>
        <w:tc>
          <w:tcPr>
            <w:tcW w:w="573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spacing w:val="13"/>
                <w:sz w:val="18"/>
                <w:szCs w:val="18"/>
              </w:rPr>
            </w:pP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1</w:t>
            </w:r>
          </w:p>
        </w:tc>
        <w:tc>
          <w:tcPr>
            <w:tcW w:w="23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张老师：025- 68224808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215167685@qq.com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b/>
                <w:spacing w:val="13"/>
                <w:sz w:val="21"/>
                <w:szCs w:val="21"/>
              </w:rPr>
              <w:t>6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艺术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学院</w:t>
            </w:r>
          </w:p>
        </w:tc>
        <w:tc>
          <w:tcPr>
            <w:tcW w:w="3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left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设计学、美术学专业</w:t>
            </w:r>
          </w:p>
        </w:tc>
        <w:tc>
          <w:tcPr>
            <w:tcW w:w="573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spacing w:val="13"/>
                <w:sz w:val="18"/>
                <w:szCs w:val="18"/>
              </w:rPr>
            </w:pP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1</w:t>
            </w:r>
          </w:p>
        </w:tc>
        <w:tc>
          <w:tcPr>
            <w:tcW w:w="23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陈老师：025-69638008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1067414279@qq.com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b/>
                <w:spacing w:val="13"/>
                <w:sz w:val="21"/>
                <w:szCs w:val="21"/>
              </w:rPr>
              <w:t>7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家居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学院</w:t>
            </w:r>
          </w:p>
        </w:tc>
        <w:tc>
          <w:tcPr>
            <w:tcW w:w="3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left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工业设计、家具设计、计算机科学与技术等专业</w:t>
            </w:r>
          </w:p>
        </w:tc>
        <w:tc>
          <w:tcPr>
            <w:tcW w:w="573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spacing w:val="13"/>
                <w:sz w:val="18"/>
                <w:szCs w:val="18"/>
              </w:rPr>
            </w:pP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1</w:t>
            </w:r>
          </w:p>
        </w:tc>
        <w:tc>
          <w:tcPr>
            <w:tcW w:w="23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吴院长：025-85427459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wzh550@sina.com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b/>
                <w:spacing w:val="13"/>
                <w:sz w:val="21"/>
                <w:szCs w:val="21"/>
              </w:rPr>
              <w:t>8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交通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学院</w:t>
            </w:r>
          </w:p>
        </w:tc>
        <w:tc>
          <w:tcPr>
            <w:tcW w:w="3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left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交通运输工程、交通运输规划与管理、交通信息工程及控制、信号与信息处理专业</w:t>
            </w:r>
          </w:p>
        </w:tc>
        <w:tc>
          <w:tcPr>
            <w:tcW w:w="573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spacing w:val="13"/>
                <w:sz w:val="18"/>
                <w:szCs w:val="18"/>
              </w:rPr>
            </w:pP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1</w:t>
            </w:r>
          </w:p>
        </w:tc>
        <w:tc>
          <w:tcPr>
            <w:tcW w:w="23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马院长：025-85427652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jxma@163.com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b/>
                <w:spacing w:val="13"/>
                <w:sz w:val="21"/>
                <w:szCs w:val="21"/>
              </w:rPr>
              <w:t>9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人文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学院</w:t>
            </w:r>
          </w:p>
        </w:tc>
        <w:tc>
          <w:tcPr>
            <w:tcW w:w="3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教育技术学、设计艺术学、电影学、广播电视艺术学、计算机科学与技术专业</w:t>
            </w:r>
          </w:p>
        </w:tc>
        <w:tc>
          <w:tcPr>
            <w:tcW w:w="573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spacing w:val="13"/>
                <w:sz w:val="18"/>
                <w:szCs w:val="18"/>
              </w:rPr>
            </w:pP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1</w:t>
            </w:r>
          </w:p>
        </w:tc>
        <w:tc>
          <w:tcPr>
            <w:tcW w:w="23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王院长：025-68224988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wqq@njfu.edu.cn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b/>
                <w:spacing w:val="13"/>
                <w:sz w:val="21"/>
                <w:szCs w:val="21"/>
              </w:rPr>
              <w:t>10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轻工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学院</w:t>
            </w:r>
          </w:p>
        </w:tc>
        <w:tc>
          <w:tcPr>
            <w:tcW w:w="3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 xml:space="preserve">制浆造纸工程专业 </w:t>
            </w:r>
          </w:p>
        </w:tc>
        <w:tc>
          <w:tcPr>
            <w:tcW w:w="573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spacing w:val="13"/>
                <w:sz w:val="18"/>
                <w:szCs w:val="18"/>
              </w:rPr>
            </w:pP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1</w:t>
            </w:r>
          </w:p>
        </w:tc>
        <w:tc>
          <w:tcPr>
            <w:tcW w:w="23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张院长：025-85428569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zhnjfu@163.com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b/>
                <w:spacing w:val="13"/>
                <w:sz w:val="21"/>
                <w:szCs w:val="21"/>
              </w:rPr>
              <w:t>11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生物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学院</w:t>
            </w:r>
          </w:p>
        </w:tc>
        <w:tc>
          <w:tcPr>
            <w:tcW w:w="3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林学类相关专业</w:t>
            </w:r>
          </w:p>
        </w:tc>
        <w:tc>
          <w:tcPr>
            <w:tcW w:w="573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spacing w:val="13"/>
                <w:sz w:val="18"/>
                <w:szCs w:val="18"/>
              </w:rPr>
            </w:pP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1</w:t>
            </w:r>
          </w:p>
        </w:tc>
        <w:tc>
          <w:tcPr>
            <w:tcW w:w="23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张老师：025-85427210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after="13" w:afterAutospacing="0" w:line="19" w:lineRule="atLeast"/>
              <w:jc w:val="center"/>
            </w:pPr>
            <w:r>
              <w:rPr>
                <w:rFonts w:hint="default" w:ascii="Arial" w:hAnsi="Arial" w:cs="Arial"/>
                <w:spacing w:val="13"/>
                <w:sz w:val="21"/>
                <w:szCs w:val="21"/>
              </w:rPr>
              <w:t>njfuswy@163.com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3" w:beforeAutospacing="0" w:after="13" w:afterAutospacing="0" w:line="19" w:lineRule="atLeast"/>
      </w:pPr>
      <w:bookmarkStart w:id="0" w:name="_GoBack"/>
      <w:bookmarkEnd w:id="0"/>
      <w:r>
        <w:rPr>
          <w:rFonts w:hint="default" w:ascii="Arial" w:hAnsi="Arial" w:cs="Arial"/>
          <w:b/>
          <w:spacing w:val="13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Arial" w:hAnsi="Arial" w:eastAsia="宋体" w:cs="Arial"/>
          <w:b/>
          <w:spacing w:val="13"/>
          <w:kern w:val="0"/>
          <w:sz w:val="27"/>
          <w:szCs w:val="27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114EF"/>
    <w:rsid w:val="0E1114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hint="eastAsia" w:ascii="Arial" w:hAnsi="Arial" w:cs="Arial"/>
      <w:color w:val="000000"/>
      <w:spacing w:val="13"/>
      <w:sz w:val="15"/>
      <w:szCs w:val="15"/>
      <w:u w:val="none"/>
    </w:rPr>
  </w:style>
  <w:style w:type="character" w:styleId="5">
    <w:name w:val="Hyperlink"/>
    <w:basedOn w:val="3"/>
    <w:uiPriority w:val="0"/>
    <w:rPr>
      <w:rFonts w:hint="default" w:ascii="Arial" w:hAnsi="Arial" w:cs="Arial"/>
      <w:color w:val="000000"/>
      <w:spacing w:val="13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2017-04-05T08:43:00Z</dcterms:created>
  <dc:creator>ASUS</dc:creator>
  <cp:lastModifiedBy>ASUS</cp:lastModifiedBy>
  <dcterms:modified xsi:type="dcterms:W3CDTF">2017-04-05T08:43:57Z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