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526" w:rsidRPr="00C139F5" w:rsidRDefault="00896526" w:rsidP="00896526">
      <w:pPr>
        <w:spacing w:line="400" w:lineRule="exact"/>
        <w:rPr>
          <w:rFonts w:ascii="黑体" w:eastAsia="黑体"/>
          <w:sz w:val="28"/>
          <w:szCs w:val="28"/>
        </w:rPr>
      </w:pPr>
      <w:r w:rsidRPr="00C139F5">
        <w:rPr>
          <w:rFonts w:ascii="仿宋_GB2312" w:eastAsia="仿宋_GB2312" w:hint="eastAsia"/>
          <w:sz w:val="28"/>
          <w:szCs w:val="28"/>
        </w:rPr>
        <w:t xml:space="preserve">★ </w:t>
      </w:r>
      <w:r w:rsidRPr="00C139F5">
        <w:rPr>
          <w:rFonts w:ascii="黑体" w:eastAsia="黑体" w:hint="eastAsia"/>
          <w:sz w:val="28"/>
          <w:szCs w:val="28"/>
        </w:rPr>
        <w:t>务请认真阅读</w:t>
      </w:r>
    </w:p>
    <w:p w:rsidR="009835D1" w:rsidRDefault="009835D1" w:rsidP="00AC1BA2">
      <w:pPr>
        <w:spacing w:line="400" w:lineRule="exact"/>
        <w:ind w:firstLineChars="200" w:firstLine="640"/>
        <w:jc w:val="center"/>
        <w:rPr>
          <w:rFonts w:ascii="黑体" w:eastAsia="黑体" w:hint="eastAsia"/>
          <w:sz w:val="32"/>
          <w:szCs w:val="32"/>
        </w:rPr>
      </w:pPr>
    </w:p>
    <w:p w:rsidR="00896526" w:rsidRPr="00AC1BA2" w:rsidRDefault="00896526" w:rsidP="00AC1BA2">
      <w:pPr>
        <w:spacing w:line="400" w:lineRule="exact"/>
        <w:ind w:firstLineChars="200" w:firstLine="640"/>
        <w:jc w:val="center"/>
        <w:rPr>
          <w:rFonts w:ascii="仿宋_GB2312" w:eastAsia="仿宋_GB2312"/>
          <w:b/>
          <w:sz w:val="32"/>
          <w:szCs w:val="32"/>
        </w:rPr>
      </w:pPr>
      <w:r w:rsidRPr="00AC1BA2">
        <w:rPr>
          <w:rFonts w:ascii="黑体" w:eastAsia="黑体" w:hint="eastAsia"/>
          <w:sz w:val="32"/>
          <w:szCs w:val="32"/>
        </w:rPr>
        <w:t>前往盐城</w:t>
      </w:r>
      <w:r w:rsidR="009A1A47">
        <w:rPr>
          <w:rFonts w:ascii="黑体" w:eastAsia="黑体" w:hint="eastAsia"/>
          <w:sz w:val="32"/>
          <w:szCs w:val="32"/>
        </w:rPr>
        <w:t>工业</w:t>
      </w:r>
      <w:r w:rsidR="00CB479C" w:rsidRPr="00AC1BA2">
        <w:rPr>
          <w:rFonts w:ascii="黑体" w:eastAsia="黑体" w:hint="eastAsia"/>
          <w:sz w:val="32"/>
          <w:szCs w:val="32"/>
        </w:rPr>
        <w:t>职业技术学院</w:t>
      </w:r>
      <w:r w:rsidR="00170FF4" w:rsidRPr="00AC1BA2">
        <w:rPr>
          <w:rFonts w:ascii="黑体" w:eastAsia="黑体" w:hint="eastAsia"/>
          <w:sz w:val="32"/>
          <w:szCs w:val="32"/>
        </w:rPr>
        <w:t>考点</w:t>
      </w:r>
      <w:r w:rsidRPr="00AC1BA2">
        <w:rPr>
          <w:rFonts w:ascii="黑体" w:eastAsia="黑体" w:hint="eastAsia"/>
          <w:sz w:val="32"/>
          <w:szCs w:val="32"/>
        </w:rPr>
        <w:t>线路说明</w:t>
      </w:r>
    </w:p>
    <w:p w:rsidR="00304F6B" w:rsidRPr="00C139F5" w:rsidRDefault="00896526" w:rsidP="006C2049">
      <w:pPr>
        <w:spacing w:line="4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C139F5">
        <w:rPr>
          <w:rFonts w:ascii="宋体" w:hAnsi="宋体" w:hint="eastAsia"/>
          <w:b/>
          <w:sz w:val="28"/>
          <w:szCs w:val="28"/>
        </w:rPr>
        <w:t>一、学校地址：</w:t>
      </w:r>
    </w:p>
    <w:p w:rsidR="00896526" w:rsidRPr="00680417" w:rsidRDefault="00F146C0" w:rsidP="00680417">
      <w:pPr>
        <w:spacing w:line="420" w:lineRule="exact"/>
        <w:ind w:firstLineChars="200" w:firstLine="480"/>
        <w:rPr>
          <w:rFonts w:ascii="宋体" w:hAnsi="宋体"/>
          <w:sz w:val="24"/>
        </w:rPr>
      </w:pPr>
      <w:r w:rsidRPr="00680417">
        <w:rPr>
          <w:rFonts w:ascii="宋体" w:hAnsi="宋体" w:hint="eastAsia"/>
          <w:sz w:val="24"/>
        </w:rPr>
        <w:t>学院位于</w:t>
      </w:r>
      <w:r w:rsidR="0080641B" w:rsidRPr="00680417">
        <w:rPr>
          <w:rFonts w:ascii="宋体" w:hAnsi="宋体" w:hint="eastAsia"/>
          <w:sz w:val="24"/>
        </w:rPr>
        <w:t>盐城市解放南路265号，</w:t>
      </w:r>
      <w:r w:rsidR="00BE5E4F" w:rsidRPr="00680417">
        <w:rPr>
          <w:rFonts w:ascii="宋体" w:hAnsi="宋体" w:hint="eastAsia"/>
          <w:sz w:val="24"/>
        </w:rPr>
        <w:t>盐城高等职业教育园区（盐都新区）</w:t>
      </w:r>
      <w:r w:rsidR="00896526" w:rsidRPr="00680417">
        <w:rPr>
          <w:rFonts w:ascii="宋体" w:hAnsi="宋体" w:hint="eastAsia"/>
          <w:sz w:val="24"/>
        </w:rPr>
        <w:t>，从</w:t>
      </w:r>
      <w:r w:rsidR="00BE5E4F" w:rsidRPr="00680417">
        <w:rPr>
          <w:rFonts w:ascii="宋体" w:hAnsi="宋体" w:hint="eastAsia"/>
          <w:sz w:val="24"/>
        </w:rPr>
        <w:t>市中心</w:t>
      </w:r>
      <w:r w:rsidR="00CA72A3" w:rsidRPr="00680417">
        <w:rPr>
          <w:rFonts w:ascii="宋体" w:hAnsi="宋体" w:hint="eastAsia"/>
          <w:sz w:val="24"/>
        </w:rPr>
        <w:t>（盐</w:t>
      </w:r>
      <w:proofErr w:type="gramStart"/>
      <w:r w:rsidR="00CA72A3" w:rsidRPr="00680417">
        <w:rPr>
          <w:rFonts w:ascii="宋体" w:hAnsi="宋体" w:hint="eastAsia"/>
          <w:sz w:val="24"/>
        </w:rPr>
        <w:t>阜</w:t>
      </w:r>
      <w:proofErr w:type="gramEnd"/>
      <w:r w:rsidR="00CA72A3" w:rsidRPr="00680417">
        <w:rPr>
          <w:rFonts w:ascii="宋体" w:hAnsi="宋体" w:hint="eastAsia"/>
          <w:sz w:val="24"/>
        </w:rPr>
        <w:t>人民商场）</w:t>
      </w:r>
      <w:r w:rsidR="000440ED" w:rsidRPr="00680417">
        <w:rPr>
          <w:rFonts w:ascii="宋体" w:hAnsi="宋体" w:hint="eastAsia"/>
          <w:sz w:val="24"/>
        </w:rPr>
        <w:t>铜马</w:t>
      </w:r>
      <w:r w:rsidR="00BE5E4F" w:rsidRPr="00680417">
        <w:rPr>
          <w:rFonts w:ascii="宋体" w:hAnsi="宋体" w:hint="eastAsia"/>
          <w:sz w:val="24"/>
        </w:rPr>
        <w:t>广场</w:t>
      </w:r>
      <w:r w:rsidR="000440ED" w:rsidRPr="00680417">
        <w:rPr>
          <w:rFonts w:ascii="宋体" w:hAnsi="宋体" w:hint="eastAsia"/>
          <w:sz w:val="24"/>
        </w:rPr>
        <w:t>处</w:t>
      </w:r>
      <w:r w:rsidR="00896526" w:rsidRPr="00680417">
        <w:rPr>
          <w:rFonts w:ascii="宋体" w:hAnsi="宋体" w:hint="eastAsia"/>
          <w:sz w:val="24"/>
        </w:rPr>
        <w:t>乘车到该学</w:t>
      </w:r>
      <w:r w:rsidR="005D7FD9" w:rsidRPr="00680417">
        <w:rPr>
          <w:rFonts w:ascii="宋体" w:hAnsi="宋体" w:hint="eastAsia"/>
          <w:sz w:val="24"/>
        </w:rPr>
        <w:t>院</w:t>
      </w:r>
      <w:r w:rsidR="00CA72A3" w:rsidRPr="00680417">
        <w:rPr>
          <w:rFonts w:ascii="宋体" w:hAnsi="宋体" w:hint="eastAsia"/>
          <w:sz w:val="24"/>
        </w:rPr>
        <w:t>大约</w:t>
      </w:r>
      <w:r w:rsidR="000440ED" w:rsidRPr="00680417">
        <w:rPr>
          <w:rFonts w:ascii="宋体" w:hAnsi="宋体" w:hint="eastAsia"/>
          <w:sz w:val="24"/>
        </w:rPr>
        <w:t>3</w:t>
      </w:r>
      <w:r w:rsidR="00BE5E4F" w:rsidRPr="00680417">
        <w:rPr>
          <w:rFonts w:ascii="宋体" w:hAnsi="宋体" w:hint="eastAsia"/>
          <w:sz w:val="24"/>
        </w:rPr>
        <w:t>0</w:t>
      </w:r>
      <w:r w:rsidR="00896526" w:rsidRPr="00680417">
        <w:rPr>
          <w:rFonts w:ascii="宋体" w:hAnsi="宋体" w:hint="eastAsia"/>
          <w:sz w:val="24"/>
        </w:rPr>
        <w:t>分钟左右（约</w:t>
      </w:r>
      <w:smartTag w:uri="urn:schemas-microsoft-com:office:smarttags" w:element="chmetcnv">
        <w:smartTagPr>
          <w:attr w:name="UnitName" w:val="公里"/>
          <w:attr w:name="SourceValue" w:val="10"/>
          <w:attr w:name="HasSpace" w:val="False"/>
          <w:attr w:name="Negative" w:val="False"/>
          <w:attr w:name="NumberType" w:val="1"/>
          <w:attr w:name="TCSC" w:val="0"/>
        </w:smartTagPr>
        <w:r w:rsidR="00896526" w:rsidRPr="00680417">
          <w:rPr>
            <w:rFonts w:ascii="宋体" w:hAnsi="宋体" w:hint="eastAsia"/>
            <w:sz w:val="24"/>
          </w:rPr>
          <w:t>1</w:t>
        </w:r>
        <w:r w:rsidR="00BE5E4F" w:rsidRPr="00680417">
          <w:rPr>
            <w:rFonts w:ascii="宋体" w:hAnsi="宋体" w:hint="eastAsia"/>
            <w:sz w:val="24"/>
          </w:rPr>
          <w:t>0</w:t>
        </w:r>
        <w:r w:rsidR="00C04295" w:rsidRPr="00680417">
          <w:rPr>
            <w:rFonts w:ascii="宋体" w:hAnsi="宋体" w:hint="eastAsia"/>
            <w:sz w:val="24"/>
          </w:rPr>
          <w:t>公里</w:t>
        </w:r>
      </w:smartTag>
      <w:r w:rsidR="00CA72A3" w:rsidRPr="00680417">
        <w:rPr>
          <w:rFonts w:ascii="宋体" w:hAnsi="宋体" w:hint="eastAsia"/>
          <w:sz w:val="24"/>
        </w:rPr>
        <w:t>路程</w:t>
      </w:r>
      <w:r w:rsidR="00C04295" w:rsidRPr="00680417">
        <w:rPr>
          <w:rFonts w:ascii="宋体" w:hAnsi="宋体" w:hint="eastAsia"/>
          <w:sz w:val="24"/>
        </w:rPr>
        <w:t>）。</w:t>
      </w:r>
    </w:p>
    <w:p w:rsidR="00896526" w:rsidRPr="00C139F5" w:rsidRDefault="00896526" w:rsidP="006C2049">
      <w:pPr>
        <w:spacing w:line="4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C139F5">
        <w:rPr>
          <w:rFonts w:ascii="宋体" w:hAnsi="宋体" w:hint="eastAsia"/>
          <w:b/>
          <w:sz w:val="28"/>
          <w:szCs w:val="28"/>
        </w:rPr>
        <w:t>二、前往线路：</w:t>
      </w:r>
    </w:p>
    <w:p w:rsidR="00E3611D" w:rsidRPr="00AC1BA2" w:rsidRDefault="00AD5C4F" w:rsidP="00AC1BA2">
      <w:pPr>
        <w:spacing w:line="420" w:lineRule="exact"/>
        <w:ind w:firstLineChars="200" w:firstLine="480"/>
        <w:rPr>
          <w:rFonts w:ascii="仿宋_GB2312" w:eastAsia="仿宋_GB2312" w:hAnsi="宋体"/>
          <w:sz w:val="24"/>
        </w:rPr>
      </w:pPr>
      <w:r w:rsidRPr="00AC1BA2">
        <w:rPr>
          <w:rFonts w:ascii="仿宋_GB2312" w:eastAsia="仿宋_GB2312" w:hAnsi="宋体" w:hint="eastAsia"/>
          <w:sz w:val="24"/>
        </w:rPr>
        <w:t>①</w:t>
      </w:r>
      <w:r w:rsidR="005875C3" w:rsidRPr="00AC1BA2">
        <w:rPr>
          <w:rFonts w:ascii="仿宋_GB2312" w:eastAsia="仿宋_GB2312" w:hAnsi="宋体" w:hint="eastAsia"/>
          <w:sz w:val="24"/>
        </w:rPr>
        <w:t>从盐城汽车总站、火车站</w:t>
      </w:r>
      <w:r w:rsidR="00E3611D" w:rsidRPr="00AC1BA2">
        <w:rPr>
          <w:rFonts w:ascii="仿宋_GB2312" w:eastAsia="仿宋_GB2312" w:hAnsi="宋体" w:hint="eastAsia"/>
          <w:sz w:val="24"/>
        </w:rPr>
        <w:t>可</w:t>
      </w:r>
      <w:r w:rsidR="005875C3" w:rsidRPr="00AC1BA2">
        <w:rPr>
          <w:rFonts w:ascii="仿宋_GB2312" w:eastAsia="仿宋_GB2312" w:hAnsi="宋体" w:hint="eastAsia"/>
          <w:sz w:val="24"/>
        </w:rPr>
        <w:t>乘38路</w:t>
      </w:r>
      <w:r w:rsidR="00E3611D" w:rsidRPr="00AC1BA2">
        <w:rPr>
          <w:rFonts w:ascii="仿宋_GB2312" w:eastAsia="仿宋_GB2312" w:hAnsi="宋体" w:hint="eastAsia"/>
          <w:sz w:val="24"/>
        </w:rPr>
        <w:t>到园中路口站下，向东走</w:t>
      </w:r>
      <w:smartTag w:uri="urn:schemas-microsoft-com:office:smarttags" w:element="chmetcnv">
        <w:smartTagPr>
          <w:attr w:name="UnitName" w:val="米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E3611D" w:rsidRPr="00AC1BA2">
          <w:rPr>
            <w:rFonts w:ascii="仿宋_GB2312" w:eastAsia="仿宋_GB2312" w:hAnsi="宋体" w:hint="eastAsia"/>
            <w:sz w:val="24"/>
          </w:rPr>
          <w:t>200米</w:t>
        </w:r>
      </w:smartTag>
      <w:r w:rsidR="00E3611D" w:rsidRPr="00AC1BA2">
        <w:rPr>
          <w:rFonts w:ascii="仿宋_GB2312" w:eastAsia="仿宋_GB2312" w:hAnsi="宋体" w:hint="eastAsia"/>
          <w:sz w:val="24"/>
        </w:rPr>
        <w:t>即到</w:t>
      </w:r>
      <w:r w:rsidR="00304F6B" w:rsidRPr="00AC1BA2">
        <w:rPr>
          <w:rFonts w:ascii="仿宋_GB2312" w:eastAsia="仿宋_GB2312" w:hAnsi="宋体" w:hint="eastAsia"/>
          <w:sz w:val="24"/>
        </w:rPr>
        <w:t>学</w:t>
      </w:r>
      <w:r w:rsidR="00E3611D" w:rsidRPr="00AC1BA2">
        <w:rPr>
          <w:rFonts w:ascii="仿宋_GB2312" w:eastAsia="仿宋_GB2312" w:hAnsi="宋体" w:hint="eastAsia"/>
          <w:sz w:val="24"/>
        </w:rPr>
        <w:t>院北门</w:t>
      </w:r>
      <w:r w:rsidR="00417CDA" w:rsidRPr="00AC1BA2">
        <w:rPr>
          <w:rFonts w:ascii="仿宋_GB2312" w:eastAsia="仿宋_GB2312" w:hAnsi="宋体" w:hint="eastAsia"/>
          <w:sz w:val="24"/>
        </w:rPr>
        <w:t>，向南走</w:t>
      </w:r>
      <w:smartTag w:uri="urn:schemas-microsoft-com:office:smarttags" w:element="chmetcnv">
        <w:smartTagPr>
          <w:attr w:name="UnitName" w:val="米"/>
          <w:attr w:name="SourceValue" w:val="100"/>
          <w:attr w:name="HasSpace" w:val="False"/>
          <w:attr w:name="Negative" w:val="False"/>
          <w:attr w:name="NumberType" w:val="1"/>
          <w:attr w:name="TCSC" w:val="0"/>
        </w:smartTagPr>
        <w:r w:rsidR="00417CDA" w:rsidRPr="00AC1BA2">
          <w:rPr>
            <w:rFonts w:ascii="仿宋_GB2312" w:eastAsia="仿宋_GB2312" w:hAnsi="宋体" w:hint="eastAsia"/>
            <w:sz w:val="24"/>
          </w:rPr>
          <w:t>100米</w:t>
        </w:r>
      </w:smartTag>
      <w:r w:rsidR="00417CDA" w:rsidRPr="00AC1BA2">
        <w:rPr>
          <w:rFonts w:ascii="仿宋_GB2312" w:eastAsia="仿宋_GB2312" w:hAnsi="宋体" w:hint="eastAsia"/>
          <w:sz w:val="24"/>
        </w:rPr>
        <w:t>即到学院西门</w:t>
      </w:r>
      <w:r w:rsidR="00E3611D" w:rsidRPr="00AC1BA2">
        <w:rPr>
          <w:rFonts w:ascii="仿宋_GB2312" w:eastAsia="仿宋_GB2312" w:hAnsi="宋体" w:hint="eastAsia"/>
          <w:sz w:val="24"/>
        </w:rPr>
        <w:t>。</w:t>
      </w:r>
      <w:r w:rsidR="005875C3" w:rsidRPr="00AC1BA2">
        <w:rPr>
          <w:rFonts w:ascii="仿宋_GB2312" w:eastAsia="仿宋_GB2312" w:hAnsi="宋体" w:hint="eastAsia"/>
          <w:sz w:val="24"/>
        </w:rPr>
        <w:t>也可以乘BRT支1线到解放南路换乘BRT一号线</w:t>
      </w:r>
      <w:r w:rsidR="003B7FE6" w:rsidRPr="00AC1BA2">
        <w:rPr>
          <w:rFonts w:ascii="仿宋_GB2312" w:eastAsia="仿宋_GB2312" w:hAnsi="宋体" w:hint="eastAsia"/>
          <w:sz w:val="24"/>
        </w:rPr>
        <w:t>（BRT-B1）</w:t>
      </w:r>
      <w:r w:rsidR="00E3611D" w:rsidRPr="00AC1BA2">
        <w:rPr>
          <w:rFonts w:ascii="仿宋_GB2312" w:eastAsia="仿宋_GB2312" w:hAnsi="宋体" w:hint="eastAsia"/>
          <w:sz w:val="24"/>
        </w:rPr>
        <w:t>到高职园区站下，向西走</w:t>
      </w:r>
      <w:smartTag w:uri="urn:schemas-microsoft-com:office:smarttags" w:element="chmetcnv">
        <w:smartTagPr>
          <w:attr w:name="UnitName" w:val="米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E3611D" w:rsidRPr="00AC1BA2">
          <w:rPr>
            <w:rFonts w:ascii="仿宋_GB2312" w:eastAsia="仿宋_GB2312" w:hAnsi="宋体" w:hint="eastAsia"/>
            <w:sz w:val="24"/>
          </w:rPr>
          <w:t>200米</w:t>
        </w:r>
      </w:smartTag>
      <w:r w:rsidR="00E3611D" w:rsidRPr="00AC1BA2">
        <w:rPr>
          <w:rFonts w:ascii="仿宋_GB2312" w:eastAsia="仿宋_GB2312" w:hAnsi="宋体" w:hint="eastAsia"/>
          <w:sz w:val="24"/>
        </w:rPr>
        <w:t>即到</w:t>
      </w:r>
      <w:r w:rsidR="005D7FD9" w:rsidRPr="00AC1BA2">
        <w:rPr>
          <w:rFonts w:ascii="仿宋_GB2312" w:eastAsia="仿宋_GB2312" w:hAnsi="宋体" w:hint="eastAsia"/>
          <w:sz w:val="24"/>
        </w:rPr>
        <w:t>学</w:t>
      </w:r>
      <w:r w:rsidR="00E3611D" w:rsidRPr="00AC1BA2">
        <w:rPr>
          <w:rFonts w:ascii="仿宋_GB2312" w:eastAsia="仿宋_GB2312" w:hAnsi="宋体" w:hint="eastAsia"/>
          <w:sz w:val="24"/>
        </w:rPr>
        <w:t>院北门</w:t>
      </w:r>
      <w:r w:rsidR="009B5D52" w:rsidRPr="00AC1BA2">
        <w:rPr>
          <w:rFonts w:ascii="仿宋_GB2312" w:eastAsia="仿宋_GB2312" w:hAnsi="宋体" w:hint="eastAsia"/>
          <w:sz w:val="24"/>
        </w:rPr>
        <w:t>，向南走</w:t>
      </w:r>
      <w:smartTag w:uri="urn:schemas-microsoft-com:office:smarttags" w:element="chmetcnv">
        <w:smartTagPr>
          <w:attr w:name="UnitName" w:val="米"/>
          <w:attr w:name="SourceValue" w:val="200"/>
          <w:attr w:name="HasSpace" w:val="False"/>
          <w:attr w:name="Negative" w:val="False"/>
          <w:attr w:name="NumberType" w:val="1"/>
          <w:attr w:name="TCSC" w:val="0"/>
        </w:smartTagPr>
        <w:r w:rsidR="009B5D52" w:rsidRPr="00AC1BA2">
          <w:rPr>
            <w:rFonts w:ascii="仿宋_GB2312" w:eastAsia="仿宋_GB2312" w:hAnsi="宋体" w:hint="eastAsia"/>
            <w:sz w:val="24"/>
          </w:rPr>
          <w:t>200米</w:t>
        </w:r>
      </w:smartTag>
      <w:r w:rsidR="009B5D52" w:rsidRPr="00AC1BA2">
        <w:rPr>
          <w:rFonts w:ascii="仿宋_GB2312" w:eastAsia="仿宋_GB2312" w:hAnsi="宋体" w:hint="eastAsia"/>
          <w:sz w:val="24"/>
        </w:rPr>
        <w:t>即到学院东门</w:t>
      </w:r>
      <w:r w:rsidR="00E3611D" w:rsidRPr="00AC1BA2">
        <w:rPr>
          <w:rFonts w:ascii="仿宋_GB2312" w:eastAsia="仿宋_GB2312" w:hAnsi="宋体" w:hint="eastAsia"/>
          <w:sz w:val="24"/>
        </w:rPr>
        <w:t>。</w:t>
      </w:r>
    </w:p>
    <w:p w:rsidR="00AD5C4F" w:rsidRPr="00AC1BA2" w:rsidRDefault="00AD5C4F" w:rsidP="00AC1BA2">
      <w:pPr>
        <w:spacing w:line="420" w:lineRule="exact"/>
        <w:ind w:firstLineChars="200" w:firstLine="480"/>
        <w:rPr>
          <w:rFonts w:ascii="仿宋_GB2312" w:eastAsia="仿宋_GB2312" w:hAnsi="宋体"/>
          <w:sz w:val="24"/>
        </w:rPr>
      </w:pPr>
      <w:r w:rsidRPr="00AC1BA2">
        <w:rPr>
          <w:rFonts w:ascii="仿宋_GB2312" w:eastAsia="仿宋_GB2312" w:hAnsi="宋体" w:hint="eastAsia"/>
          <w:sz w:val="24"/>
        </w:rPr>
        <w:t>②市区</w:t>
      </w:r>
      <w:r w:rsidR="00BD5152" w:rsidRPr="00AC1BA2">
        <w:rPr>
          <w:rFonts w:ascii="仿宋_GB2312" w:eastAsia="仿宋_GB2312" w:hAnsi="宋体" w:hint="eastAsia"/>
          <w:sz w:val="24"/>
        </w:rPr>
        <w:t>可</w:t>
      </w:r>
      <w:r w:rsidRPr="00AC1BA2">
        <w:rPr>
          <w:rFonts w:ascii="仿宋_GB2312" w:eastAsia="仿宋_GB2312" w:hAnsi="宋体" w:hint="eastAsia"/>
          <w:sz w:val="24"/>
        </w:rPr>
        <w:t>乘</w:t>
      </w:r>
      <w:r w:rsidR="00D10FD5" w:rsidRPr="00AC1BA2">
        <w:rPr>
          <w:rFonts w:ascii="仿宋_GB2312" w:eastAsia="仿宋_GB2312" w:hAnsi="宋体" w:hint="eastAsia"/>
          <w:sz w:val="24"/>
        </w:rPr>
        <w:t>BRT一号线（</w:t>
      </w:r>
      <w:r w:rsidRPr="00AC1BA2">
        <w:rPr>
          <w:rFonts w:ascii="仿宋_GB2312" w:eastAsia="仿宋_GB2312" w:hAnsi="宋体" w:hint="eastAsia"/>
          <w:sz w:val="24"/>
        </w:rPr>
        <w:t>BRT-B1</w:t>
      </w:r>
      <w:r w:rsidR="00D10FD5" w:rsidRPr="00AC1BA2">
        <w:rPr>
          <w:rFonts w:ascii="仿宋_GB2312" w:eastAsia="仿宋_GB2312" w:hAnsi="宋体" w:hint="eastAsia"/>
          <w:sz w:val="24"/>
        </w:rPr>
        <w:t>）</w:t>
      </w:r>
      <w:r w:rsidR="00E3611D" w:rsidRPr="00AC1BA2">
        <w:rPr>
          <w:rFonts w:ascii="仿宋_GB2312" w:eastAsia="仿宋_GB2312" w:hAnsi="宋体" w:hint="eastAsia"/>
          <w:sz w:val="24"/>
        </w:rPr>
        <w:t>到高职园区站下，向西走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米"/>
        </w:smartTagPr>
        <w:r w:rsidR="00E3611D" w:rsidRPr="00AC1BA2">
          <w:rPr>
            <w:rFonts w:ascii="仿宋_GB2312" w:eastAsia="仿宋_GB2312" w:hAnsi="宋体" w:hint="eastAsia"/>
            <w:sz w:val="24"/>
          </w:rPr>
          <w:t>200米</w:t>
        </w:r>
      </w:smartTag>
      <w:r w:rsidR="00E3611D" w:rsidRPr="00AC1BA2">
        <w:rPr>
          <w:rFonts w:ascii="仿宋_GB2312" w:eastAsia="仿宋_GB2312" w:hAnsi="宋体" w:hint="eastAsia"/>
          <w:sz w:val="24"/>
        </w:rPr>
        <w:t>即到</w:t>
      </w:r>
      <w:r w:rsidR="00216C67" w:rsidRPr="00AC1BA2">
        <w:rPr>
          <w:rFonts w:ascii="仿宋_GB2312" w:eastAsia="仿宋_GB2312" w:hAnsi="宋体" w:hint="eastAsia"/>
          <w:sz w:val="24"/>
        </w:rPr>
        <w:t>学</w:t>
      </w:r>
      <w:r w:rsidR="00E3611D" w:rsidRPr="00AC1BA2">
        <w:rPr>
          <w:rFonts w:ascii="仿宋_GB2312" w:eastAsia="仿宋_GB2312" w:hAnsi="宋体" w:hint="eastAsia"/>
          <w:sz w:val="24"/>
        </w:rPr>
        <w:t>院北门</w:t>
      </w:r>
      <w:r w:rsidR="00AC1BA2" w:rsidRPr="00AC1BA2">
        <w:rPr>
          <w:rFonts w:ascii="仿宋_GB2312" w:eastAsia="仿宋_GB2312" w:hAnsi="宋体" w:hint="eastAsia"/>
          <w:sz w:val="24"/>
        </w:rPr>
        <w:t>，向南走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米"/>
        </w:smartTagPr>
        <w:r w:rsidR="00AC1BA2" w:rsidRPr="00AC1BA2">
          <w:rPr>
            <w:rFonts w:ascii="仿宋_GB2312" w:eastAsia="仿宋_GB2312" w:hAnsi="宋体" w:hint="eastAsia"/>
            <w:sz w:val="24"/>
          </w:rPr>
          <w:t>200米</w:t>
        </w:r>
      </w:smartTag>
      <w:r w:rsidR="00AC1BA2" w:rsidRPr="00AC1BA2">
        <w:rPr>
          <w:rFonts w:ascii="仿宋_GB2312" w:eastAsia="仿宋_GB2312" w:hAnsi="宋体" w:hint="eastAsia"/>
          <w:sz w:val="24"/>
        </w:rPr>
        <w:t>即到学院东门</w:t>
      </w:r>
      <w:r w:rsidR="00E3611D" w:rsidRPr="00AC1BA2">
        <w:rPr>
          <w:rFonts w:ascii="仿宋_GB2312" w:eastAsia="仿宋_GB2312" w:hAnsi="宋体" w:hint="eastAsia"/>
          <w:sz w:val="24"/>
        </w:rPr>
        <w:t>。也可乘BRT支5线、</w:t>
      </w:r>
      <w:r w:rsidR="00AF0B59" w:rsidRPr="00AC1BA2">
        <w:rPr>
          <w:rFonts w:ascii="仿宋_GB2312" w:eastAsia="仿宋_GB2312" w:hAnsi="宋体" w:hint="eastAsia"/>
          <w:sz w:val="24"/>
        </w:rPr>
        <w:t>1路、</w:t>
      </w:r>
      <w:r w:rsidR="00E3611D" w:rsidRPr="00AC1BA2">
        <w:rPr>
          <w:rFonts w:ascii="仿宋_GB2312" w:eastAsia="仿宋_GB2312" w:hAnsi="宋体" w:hint="eastAsia"/>
          <w:sz w:val="24"/>
        </w:rPr>
        <w:t>20</w:t>
      </w:r>
      <w:r w:rsidRPr="00AC1BA2">
        <w:rPr>
          <w:rFonts w:ascii="仿宋_GB2312" w:eastAsia="仿宋_GB2312" w:hAnsi="宋体" w:hint="eastAsia"/>
          <w:sz w:val="24"/>
        </w:rPr>
        <w:t>路、33路</w:t>
      </w:r>
      <w:r w:rsidR="00E3611D" w:rsidRPr="00AC1BA2">
        <w:rPr>
          <w:rFonts w:ascii="仿宋_GB2312" w:eastAsia="仿宋_GB2312" w:hAnsi="宋体" w:hint="eastAsia"/>
          <w:sz w:val="24"/>
        </w:rPr>
        <w:t>、38号到园中路口站下，向东走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00"/>
          <w:attr w:name="UnitName" w:val="米"/>
        </w:smartTagPr>
        <w:r w:rsidR="00E3611D" w:rsidRPr="00AC1BA2">
          <w:rPr>
            <w:rFonts w:ascii="仿宋_GB2312" w:eastAsia="仿宋_GB2312" w:hAnsi="宋体" w:hint="eastAsia"/>
            <w:sz w:val="24"/>
          </w:rPr>
          <w:t>200米</w:t>
        </w:r>
      </w:smartTag>
      <w:r w:rsidR="00E3611D" w:rsidRPr="00AC1BA2">
        <w:rPr>
          <w:rFonts w:ascii="仿宋_GB2312" w:eastAsia="仿宋_GB2312" w:hAnsi="宋体" w:hint="eastAsia"/>
          <w:sz w:val="24"/>
        </w:rPr>
        <w:t>即到</w:t>
      </w:r>
      <w:r w:rsidR="00216C67" w:rsidRPr="00AC1BA2">
        <w:rPr>
          <w:rFonts w:ascii="仿宋_GB2312" w:eastAsia="仿宋_GB2312" w:hAnsi="宋体" w:hint="eastAsia"/>
          <w:sz w:val="24"/>
        </w:rPr>
        <w:t>学</w:t>
      </w:r>
      <w:r w:rsidR="00E3611D" w:rsidRPr="00AC1BA2">
        <w:rPr>
          <w:rFonts w:ascii="仿宋_GB2312" w:eastAsia="仿宋_GB2312" w:hAnsi="宋体" w:hint="eastAsia"/>
          <w:sz w:val="24"/>
        </w:rPr>
        <w:t>院北门</w:t>
      </w:r>
      <w:r w:rsidR="00AC1BA2" w:rsidRPr="00AC1BA2">
        <w:rPr>
          <w:rFonts w:ascii="仿宋_GB2312" w:eastAsia="仿宋_GB2312" w:hAnsi="宋体" w:hint="eastAsia"/>
          <w:sz w:val="24"/>
        </w:rPr>
        <w:t>，向南走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00"/>
          <w:attr w:name="UnitName" w:val="米"/>
        </w:smartTagPr>
        <w:r w:rsidR="00AC1BA2" w:rsidRPr="00AC1BA2">
          <w:rPr>
            <w:rFonts w:ascii="仿宋_GB2312" w:eastAsia="仿宋_GB2312" w:hAnsi="宋体" w:hint="eastAsia"/>
            <w:sz w:val="24"/>
          </w:rPr>
          <w:t>100米</w:t>
        </w:r>
      </w:smartTag>
      <w:r w:rsidR="00AC1BA2" w:rsidRPr="00AC1BA2">
        <w:rPr>
          <w:rFonts w:ascii="仿宋_GB2312" w:eastAsia="仿宋_GB2312" w:hAnsi="宋体" w:hint="eastAsia"/>
          <w:sz w:val="24"/>
        </w:rPr>
        <w:t>即到学院西门</w:t>
      </w:r>
      <w:r w:rsidR="00E3611D" w:rsidRPr="00AC1BA2">
        <w:rPr>
          <w:rFonts w:ascii="仿宋_GB2312" w:eastAsia="仿宋_GB2312" w:hAnsi="宋体" w:hint="eastAsia"/>
          <w:sz w:val="24"/>
        </w:rPr>
        <w:t>。</w:t>
      </w:r>
    </w:p>
    <w:p w:rsidR="005E0A2A" w:rsidRPr="00C139F5" w:rsidRDefault="00896526" w:rsidP="006C2049">
      <w:pPr>
        <w:spacing w:line="420" w:lineRule="exact"/>
        <w:ind w:firstLineChars="200" w:firstLine="562"/>
        <w:rPr>
          <w:rFonts w:ascii="宋体" w:hAnsi="宋体"/>
          <w:b/>
          <w:sz w:val="28"/>
          <w:szCs w:val="28"/>
        </w:rPr>
      </w:pPr>
      <w:r w:rsidRPr="00C139F5">
        <w:rPr>
          <w:rFonts w:ascii="宋体" w:hAnsi="宋体" w:hint="eastAsia"/>
          <w:b/>
          <w:sz w:val="28"/>
          <w:szCs w:val="28"/>
        </w:rPr>
        <w:t>三、线路示意图（如下）：</w:t>
      </w:r>
    </w:p>
    <w:p w:rsidR="0058141E" w:rsidRDefault="00D3478C" w:rsidP="00FD6F9F">
      <w:pPr>
        <w:jc w:val="center"/>
      </w:pPr>
      <w:r>
        <w:rPr>
          <w:noProof/>
        </w:rPr>
        <w:drawing>
          <wp:inline distT="0" distB="0" distL="0" distR="0">
            <wp:extent cx="4459605" cy="4813300"/>
            <wp:effectExtent l="19050" t="0" r="0" b="0"/>
            <wp:docPr id="1" name="图片 1" descr="QQ图片20140313143913 拷贝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QQ图片20140313143913 拷贝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9605" cy="481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8141E" w:rsidSect="00895874">
      <w:pgSz w:w="11907" w:h="16840" w:code="9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D0B" w:rsidRDefault="00390D0B" w:rsidP="00D3478C">
      <w:r>
        <w:separator/>
      </w:r>
    </w:p>
  </w:endnote>
  <w:endnote w:type="continuationSeparator" w:id="0">
    <w:p w:rsidR="00390D0B" w:rsidRDefault="00390D0B" w:rsidP="00D34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-方正超大字符集">
    <w:charset w:val="86"/>
    <w:family w:val="script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D0B" w:rsidRDefault="00390D0B" w:rsidP="00D3478C">
      <w:r>
        <w:separator/>
      </w:r>
    </w:p>
  </w:footnote>
  <w:footnote w:type="continuationSeparator" w:id="0">
    <w:p w:rsidR="00390D0B" w:rsidRDefault="00390D0B" w:rsidP="00D347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CE5157"/>
    <w:multiLevelType w:val="hybridMultilevel"/>
    <w:tmpl w:val="D4F67B82"/>
    <w:lvl w:ilvl="0" w:tplc="CEAE6E1E">
      <w:start w:val="8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宋体-方正超大字符集" w:eastAsia="宋体-方正超大字符集" w:hAnsi="宋体-方正超大字符集" w:cs="宋体-方正超大字符集" w:hint="eastAsia"/>
        <w:color w:val="FF0000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8141E"/>
    <w:rsid w:val="000175C2"/>
    <w:rsid w:val="00020A71"/>
    <w:rsid w:val="000440ED"/>
    <w:rsid w:val="00067F04"/>
    <w:rsid w:val="000B1DE6"/>
    <w:rsid w:val="001343FE"/>
    <w:rsid w:val="00145362"/>
    <w:rsid w:val="00152423"/>
    <w:rsid w:val="001634B2"/>
    <w:rsid w:val="00170FF4"/>
    <w:rsid w:val="00185D31"/>
    <w:rsid w:val="001862BB"/>
    <w:rsid w:val="00186ED7"/>
    <w:rsid w:val="00193B6D"/>
    <w:rsid w:val="001A37B1"/>
    <w:rsid w:val="001C4775"/>
    <w:rsid w:val="001D01B9"/>
    <w:rsid w:val="00216C67"/>
    <w:rsid w:val="002173B7"/>
    <w:rsid w:val="00223FA5"/>
    <w:rsid w:val="00225CE4"/>
    <w:rsid w:val="00250CFF"/>
    <w:rsid w:val="002D262B"/>
    <w:rsid w:val="002F2406"/>
    <w:rsid w:val="002F2557"/>
    <w:rsid w:val="003037C2"/>
    <w:rsid w:val="00304F6B"/>
    <w:rsid w:val="00390D0B"/>
    <w:rsid w:val="003B7FE6"/>
    <w:rsid w:val="003D4871"/>
    <w:rsid w:val="00417CDA"/>
    <w:rsid w:val="004346F9"/>
    <w:rsid w:val="00442928"/>
    <w:rsid w:val="004475A0"/>
    <w:rsid w:val="0049541C"/>
    <w:rsid w:val="004B07A9"/>
    <w:rsid w:val="004B6ACB"/>
    <w:rsid w:val="004E0E33"/>
    <w:rsid w:val="0050379C"/>
    <w:rsid w:val="00506CD5"/>
    <w:rsid w:val="005164EF"/>
    <w:rsid w:val="005205DB"/>
    <w:rsid w:val="005247FD"/>
    <w:rsid w:val="0058141E"/>
    <w:rsid w:val="005875C3"/>
    <w:rsid w:val="005B418A"/>
    <w:rsid w:val="005D7FD9"/>
    <w:rsid w:val="005E0A2A"/>
    <w:rsid w:val="005F389F"/>
    <w:rsid w:val="00653D21"/>
    <w:rsid w:val="00680417"/>
    <w:rsid w:val="006C2049"/>
    <w:rsid w:val="00727BBF"/>
    <w:rsid w:val="00751405"/>
    <w:rsid w:val="007537A5"/>
    <w:rsid w:val="007966CD"/>
    <w:rsid w:val="007F6BF7"/>
    <w:rsid w:val="008058A0"/>
    <w:rsid w:val="0080641B"/>
    <w:rsid w:val="00815804"/>
    <w:rsid w:val="00844B63"/>
    <w:rsid w:val="00876D3A"/>
    <w:rsid w:val="00895874"/>
    <w:rsid w:val="00896526"/>
    <w:rsid w:val="00966F34"/>
    <w:rsid w:val="0098197D"/>
    <w:rsid w:val="009835D1"/>
    <w:rsid w:val="009A1A47"/>
    <w:rsid w:val="009B5D52"/>
    <w:rsid w:val="009C3F10"/>
    <w:rsid w:val="009C7520"/>
    <w:rsid w:val="00A0602A"/>
    <w:rsid w:val="00A26271"/>
    <w:rsid w:val="00A51DF5"/>
    <w:rsid w:val="00A751D9"/>
    <w:rsid w:val="00A86299"/>
    <w:rsid w:val="00A875F0"/>
    <w:rsid w:val="00AB7592"/>
    <w:rsid w:val="00AC1BA2"/>
    <w:rsid w:val="00AD5C4F"/>
    <w:rsid w:val="00AF0B59"/>
    <w:rsid w:val="00B0206B"/>
    <w:rsid w:val="00BC4D06"/>
    <w:rsid w:val="00BD30EF"/>
    <w:rsid w:val="00BD50E7"/>
    <w:rsid w:val="00BD5152"/>
    <w:rsid w:val="00BE5E4F"/>
    <w:rsid w:val="00C04295"/>
    <w:rsid w:val="00C139F5"/>
    <w:rsid w:val="00C16313"/>
    <w:rsid w:val="00C51AE9"/>
    <w:rsid w:val="00C63105"/>
    <w:rsid w:val="00C84D58"/>
    <w:rsid w:val="00C92F11"/>
    <w:rsid w:val="00CA72A3"/>
    <w:rsid w:val="00CB479C"/>
    <w:rsid w:val="00CF23D1"/>
    <w:rsid w:val="00CF737F"/>
    <w:rsid w:val="00D10FD5"/>
    <w:rsid w:val="00D13AD5"/>
    <w:rsid w:val="00D33A5A"/>
    <w:rsid w:val="00D3478C"/>
    <w:rsid w:val="00D50F59"/>
    <w:rsid w:val="00D54D98"/>
    <w:rsid w:val="00D70114"/>
    <w:rsid w:val="00DB39C0"/>
    <w:rsid w:val="00DD0930"/>
    <w:rsid w:val="00DE2E6F"/>
    <w:rsid w:val="00E254EE"/>
    <w:rsid w:val="00E2589F"/>
    <w:rsid w:val="00E26336"/>
    <w:rsid w:val="00E3611D"/>
    <w:rsid w:val="00E42120"/>
    <w:rsid w:val="00EE7E3B"/>
    <w:rsid w:val="00F06775"/>
    <w:rsid w:val="00F146C0"/>
    <w:rsid w:val="00F71FC0"/>
    <w:rsid w:val="00F85A40"/>
    <w:rsid w:val="00FA19FB"/>
    <w:rsid w:val="00FB6CD1"/>
    <w:rsid w:val="00FD6F9F"/>
    <w:rsid w:val="00FE6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9218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541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06775"/>
    <w:rPr>
      <w:sz w:val="18"/>
      <w:szCs w:val="18"/>
    </w:rPr>
  </w:style>
  <w:style w:type="paragraph" w:styleId="a4">
    <w:name w:val="header"/>
    <w:basedOn w:val="a"/>
    <w:link w:val="Char"/>
    <w:rsid w:val="00D347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D3478C"/>
    <w:rPr>
      <w:kern w:val="2"/>
      <w:sz w:val="18"/>
      <w:szCs w:val="18"/>
    </w:rPr>
  </w:style>
  <w:style w:type="paragraph" w:styleId="a5">
    <w:name w:val="footer"/>
    <w:basedOn w:val="a"/>
    <w:link w:val="Char0"/>
    <w:rsid w:val="00D347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D3478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55</Words>
  <Characters>317</Characters>
  <Application>Microsoft Office Word</Application>
  <DocSecurity>0</DocSecurity>
  <Lines>2</Lines>
  <Paragraphs>1</Paragraphs>
  <ScaleCrop>false</ScaleCrop>
  <Company>微软中国</Company>
  <LinksUpToDate>false</LinksUpToDate>
  <CharactersWithSpaces>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盐城机电高等职业技术学校线路图</dc:title>
  <dc:subject/>
  <dc:creator>微软用户</dc:creator>
  <cp:keywords/>
  <dc:description/>
  <cp:lastModifiedBy>顾恺</cp:lastModifiedBy>
  <cp:revision>4</cp:revision>
  <cp:lastPrinted>2012-10-17T01:28:00Z</cp:lastPrinted>
  <dcterms:created xsi:type="dcterms:W3CDTF">2015-03-10T03:36:00Z</dcterms:created>
  <dcterms:modified xsi:type="dcterms:W3CDTF">2016-04-11T07:11:00Z</dcterms:modified>
</cp:coreProperties>
</file>