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盐城经济技术开发区新科投资促进有限公司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人员报名表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10"/>
        <w:gridCol w:w="1185"/>
        <w:gridCol w:w="75"/>
        <w:gridCol w:w="1335"/>
        <w:gridCol w:w="1485"/>
        <w:gridCol w:w="1335"/>
        <w:gridCol w:w="480"/>
        <w:gridCol w:w="70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民族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婚姻状况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身份证号码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参加工作时间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政治面貌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入党时间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全日制学历、学位及学校、专业</w:t>
            </w:r>
          </w:p>
        </w:tc>
        <w:tc>
          <w:tcPr>
            <w:tcW w:w="844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最高学历、学位及学校、专业</w:t>
            </w:r>
          </w:p>
        </w:tc>
        <w:tc>
          <w:tcPr>
            <w:tcW w:w="844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户籍所在地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专业特长（附证明材料）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专业技术职称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职业资格（注册或执业类）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联系电话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邮箱号码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手机号码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联系地址</w:t>
            </w:r>
          </w:p>
        </w:tc>
        <w:tc>
          <w:tcPr>
            <w:tcW w:w="844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现工作单位、岗位及职务</w:t>
            </w:r>
          </w:p>
        </w:tc>
        <w:tc>
          <w:tcPr>
            <w:tcW w:w="844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有无本公告不接受的报名情形</w:t>
            </w:r>
          </w:p>
        </w:tc>
        <w:tc>
          <w:tcPr>
            <w:tcW w:w="844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应聘岗位</w:t>
            </w:r>
          </w:p>
        </w:tc>
        <w:tc>
          <w:tcPr>
            <w:tcW w:w="844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学习工作经历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起止时间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学习/工作单位（从高中毕业后填起）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5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15"/>
        <w:gridCol w:w="1275"/>
        <w:gridCol w:w="885"/>
        <w:gridCol w:w="1335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所获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荣誉</w:t>
            </w:r>
          </w:p>
        </w:tc>
        <w:tc>
          <w:tcPr>
            <w:tcW w:w="939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家庭主要成员（父母、配偶、子女、岳父母）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与本人关系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年龄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政治面貌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现工作或学习单位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4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承诺</w:t>
            </w:r>
          </w:p>
        </w:tc>
        <w:tc>
          <w:tcPr>
            <w:tcW w:w="9392" w:type="dxa"/>
            <w:gridSpan w:val="5"/>
            <w:vAlign w:val="center"/>
          </w:tcPr>
          <w:p>
            <w:pPr>
              <w:ind w:firstLine="40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保证遵守公司招聘有关规程和国家有关法规。被聘后，服从公司管理，遵守公司各项规章制度。聘期内自愿服从公司岗位安排。本人承诺保证本表所填写资料真实，并遵守以上承诺，若有不实或虚构或不诚信，自愿接受取消选聘资格或受聘后被公司解聘之处理。</w:t>
            </w:r>
          </w:p>
          <w:p>
            <w:pPr>
              <w:ind w:firstLine="40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 xml:space="preserve">                                          承诺人（应聘者）签名: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  <w:t xml:space="preserve"> </w:t>
            </w:r>
          </w:p>
          <w:p>
            <w:pPr>
              <w:ind w:firstLine="40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 xml:space="preserve">                                                                 年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公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见</w:t>
            </w:r>
          </w:p>
        </w:tc>
        <w:tc>
          <w:tcPr>
            <w:tcW w:w="939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该应聘人员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  <w:t>面试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成绩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分、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  <w:t>笔试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成绩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分，综合成绩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分。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939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经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日研究决定，同意自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日聘用/不予聘用。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 xml:space="preserve">                                   （公司公章）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 xml:space="preserve">                                                                   年   月   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16" w:lineRule="exact"/>
        <w:jc w:val="both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备注：</w:t>
      </w:r>
      <w:r>
        <w:rPr>
          <w:rFonts w:hint="default" w:ascii="Times New Roman" w:hAnsi="Times New Roman" w:eastAsia="仿宋" w:cs="Times New Roman"/>
          <w:sz w:val="24"/>
        </w:rPr>
        <w:t>请认真填写应聘报名表，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并同本人居民身份证、毕业证、学位证、专业等级证书等相关证明材料电子扫描件(以上材料打包为一个压缩文件，以“应聘职位+姓名”命名)发送至xnyglbgs@163.com邮箱。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1F"/>
    <w:rsid w:val="000C7E28"/>
    <w:rsid w:val="005970EC"/>
    <w:rsid w:val="005F2F44"/>
    <w:rsid w:val="00686F1F"/>
    <w:rsid w:val="39517CB3"/>
    <w:rsid w:val="3C397289"/>
    <w:rsid w:val="57FE2E6E"/>
    <w:rsid w:val="5EAE4B9F"/>
    <w:rsid w:val="62976BA5"/>
    <w:rsid w:val="74540704"/>
    <w:rsid w:val="7FD8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spacing w:after="86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955</Characters>
  <Lines>7</Lines>
  <Paragraphs>2</Paragraphs>
  <TotalTime>6</TotalTime>
  <ScaleCrop>false</ScaleCrop>
  <LinksUpToDate>false</LinksUpToDate>
  <CharactersWithSpaces>1120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2018-12-27T01:13:00Z</dcterms:created>
  <dc:creator>forenms</dc:creator>
  <cp:lastModifiedBy>上山打老虎</cp:lastModifiedBy>
  <cp:lastPrinted>2020-04-14T08:00:00Z</cp:lastPrinted>
  <dcterms:modified xsi:type="dcterms:W3CDTF">2020-04-15T01:12:19Z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