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C5" w:rsidRPr="000A7533" w:rsidRDefault="000A3E74" w:rsidP="0064076C">
      <w:pPr>
        <w:spacing w:line="360" w:lineRule="auto"/>
        <w:ind w:firstLineChars="200" w:firstLine="562"/>
        <w:jc w:val="center"/>
        <w:rPr>
          <w:rFonts w:ascii="仿宋_GB2312" w:eastAsia="仿宋_GB2312" w:hint="eastAsia"/>
          <w:b/>
          <w:sz w:val="28"/>
          <w:szCs w:val="28"/>
        </w:rPr>
      </w:pPr>
      <w:bookmarkStart w:id="0" w:name="_GoBack"/>
      <w:r w:rsidRPr="000A7533">
        <w:rPr>
          <w:rFonts w:ascii="仿宋_GB2312" w:eastAsia="仿宋_GB2312" w:hint="eastAsia"/>
          <w:b/>
          <w:sz w:val="28"/>
          <w:szCs w:val="28"/>
        </w:rPr>
        <w:t>江苏省高等学校学生思想政治教育教师评价标准</w:t>
      </w:r>
    </w:p>
    <w:bookmarkEnd w:id="0"/>
    <w:p w:rsidR="0064076C" w:rsidRPr="0064076C" w:rsidRDefault="0064076C" w:rsidP="0064076C">
      <w:pPr>
        <w:spacing w:line="360" w:lineRule="auto"/>
        <w:jc w:val="center"/>
        <w:rPr>
          <w:rFonts w:ascii="仿宋_GB2312" w:eastAsia="仿宋_GB2312" w:hint="eastAsia"/>
          <w:sz w:val="28"/>
          <w:szCs w:val="28"/>
        </w:rPr>
      </w:pPr>
      <w:r w:rsidRPr="0064076C">
        <w:rPr>
          <w:rFonts w:ascii="仿宋_GB2312" w:eastAsia="仿宋_GB2312" w:hint="eastAsia"/>
          <w:sz w:val="28"/>
          <w:szCs w:val="28"/>
        </w:rPr>
        <w:t>第一章 总则</w:t>
      </w:r>
    </w:p>
    <w:p w:rsidR="0064076C" w:rsidRPr="0064076C" w:rsidRDefault="0064076C" w:rsidP="0064076C">
      <w:pPr>
        <w:spacing w:line="360" w:lineRule="auto"/>
        <w:ind w:firstLineChars="200" w:firstLine="560"/>
        <w:rPr>
          <w:rFonts w:ascii="仿宋_GB2312" w:eastAsia="仿宋_GB2312" w:hint="eastAsia"/>
          <w:sz w:val="28"/>
          <w:szCs w:val="28"/>
        </w:rPr>
      </w:pPr>
      <w:r w:rsidRPr="0064076C">
        <w:rPr>
          <w:rFonts w:ascii="仿宋_GB2312" w:eastAsia="仿宋_GB2312" w:hint="eastAsia"/>
          <w:sz w:val="28"/>
          <w:szCs w:val="28"/>
        </w:rPr>
        <w:t>第一条 为科学、客观、公正评价高校学生思想政治教育教师工作水平和研究能力，提高学生思想政治教育教师素质，促进学生思想政治教育教师队伍建设，特制定本资格条件。</w:t>
      </w:r>
    </w:p>
    <w:p w:rsidR="0064076C" w:rsidRPr="0064076C" w:rsidRDefault="0064076C" w:rsidP="0064076C">
      <w:pPr>
        <w:spacing w:line="360" w:lineRule="auto"/>
        <w:ind w:firstLineChars="200" w:firstLine="560"/>
        <w:rPr>
          <w:rFonts w:ascii="仿宋_GB2312" w:eastAsia="仿宋_GB2312" w:hint="eastAsia"/>
          <w:sz w:val="28"/>
          <w:szCs w:val="28"/>
        </w:rPr>
      </w:pPr>
      <w:r w:rsidRPr="0064076C">
        <w:rPr>
          <w:rFonts w:ascii="仿宋_GB2312" w:eastAsia="仿宋_GB2312" w:hint="eastAsia"/>
          <w:sz w:val="28"/>
          <w:szCs w:val="28"/>
        </w:rPr>
        <w:t xml:space="preserve">第二条 </w:t>
      </w:r>
      <w:proofErr w:type="gramStart"/>
      <w:r w:rsidRPr="0064076C">
        <w:rPr>
          <w:rFonts w:ascii="仿宋_GB2312" w:eastAsia="仿宋_GB2312" w:hint="eastAsia"/>
          <w:sz w:val="28"/>
          <w:szCs w:val="28"/>
        </w:rPr>
        <w:t>本资格</w:t>
      </w:r>
      <w:proofErr w:type="gramEnd"/>
      <w:r w:rsidRPr="0064076C">
        <w:rPr>
          <w:rFonts w:ascii="仿宋_GB2312" w:eastAsia="仿宋_GB2312" w:hint="eastAsia"/>
          <w:sz w:val="28"/>
          <w:szCs w:val="28"/>
        </w:rPr>
        <w:t>条件适用于在我省高等学校专职从事学生思想政治教育工作的在职在岗人员。</w:t>
      </w:r>
    </w:p>
    <w:p w:rsidR="0064076C" w:rsidRPr="0064076C" w:rsidRDefault="0064076C" w:rsidP="00CF4F67">
      <w:pPr>
        <w:spacing w:line="360" w:lineRule="auto"/>
        <w:jc w:val="center"/>
        <w:rPr>
          <w:rFonts w:ascii="仿宋_GB2312" w:eastAsia="仿宋_GB2312" w:hint="eastAsia"/>
          <w:sz w:val="28"/>
          <w:szCs w:val="28"/>
        </w:rPr>
      </w:pPr>
      <w:r w:rsidRPr="0064076C">
        <w:rPr>
          <w:rFonts w:ascii="仿宋_GB2312" w:eastAsia="仿宋_GB2312" w:hint="eastAsia"/>
          <w:sz w:val="28"/>
          <w:szCs w:val="28"/>
        </w:rPr>
        <w:t>第二章 基本条件</w:t>
      </w:r>
    </w:p>
    <w:p w:rsidR="0064076C" w:rsidRPr="0064076C" w:rsidRDefault="0064076C" w:rsidP="0064076C">
      <w:pPr>
        <w:spacing w:line="360" w:lineRule="auto"/>
        <w:ind w:firstLineChars="200" w:firstLine="560"/>
        <w:rPr>
          <w:rFonts w:ascii="仿宋_GB2312" w:eastAsia="仿宋_GB2312" w:hint="eastAsia"/>
          <w:sz w:val="28"/>
          <w:szCs w:val="28"/>
        </w:rPr>
      </w:pPr>
      <w:r w:rsidRPr="0064076C">
        <w:rPr>
          <w:rFonts w:ascii="仿宋_GB2312" w:eastAsia="仿宋_GB2312" w:hint="eastAsia"/>
          <w:sz w:val="28"/>
          <w:szCs w:val="28"/>
        </w:rPr>
        <w:t>第三条 思想政治要求</w:t>
      </w:r>
    </w:p>
    <w:p w:rsidR="0064076C" w:rsidRPr="0064076C" w:rsidRDefault="0064076C" w:rsidP="0064076C">
      <w:pPr>
        <w:spacing w:line="360" w:lineRule="auto"/>
        <w:ind w:firstLineChars="200" w:firstLine="560"/>
        <w:rPr>
          <w:rFonts w:ascii="仿宋_GB2312" w:eastAsia="仿宋_GB2312" w:hint="eastAsia"/>
          <w:sz w:val="28"/>
          <w:szCs w:val="28"/>
        </w:rPr>
      </w:pPr>
      <w:r w:rsidRPr="0064076C">
        <w:rPr>
          <w:rFonts w:ascii="仿宋_GB2312" w:eastAsia="仿宋_GB2312" w:hint="eastAsia"/>
          <w:sz w:val="28"/>
          <w:szCs w:val="28"/>
        </w:rPr>
        <w:t>拥护中国共产党的领导，热爱祖国，热爱人民的教育事业，贯彻党的教育方针，遵守国家法律法规；具有良好的职业道德和敬业精神，遵守师德规范，学风端正，教书育人，敬业爱岗，为人师表。任现职以来，综合考核在合格以上。</w:t>
      </w:r>
    </w:p>
    <w:p w:rsidR="0064076C" w:rsidRPr="0064076C" w:rsidRDefault="0064076C" w:rsidP="0064076C">
      <w:pPr>
        <w:spacing w:line="360" w:lineRule="auto"/>
        <w:ind w:firstLineChars="200" w:firstLine="560"/>
        <w:rPr>
          <w:rFonts w:ascii="仿宋_GB2312" w:eastAsia="仿宋_GB2312" w:hint="eastAsia"/>
          <w:sz w:val="28"/>
          <w:szCs w:val="28"/>
        </w:rPr>
      </w:pPr>
      <w:r w:rsidRPr="0064076C">
        <w:rPr>
          <w:rFonts w:ascii="仿宋_GB2312" w:eastAsia="仿宋_GB2312" w:hint="eastAsia"/>
          <w:sz w:val="28"/>
          <w:szCs w:val="28"/>
        </w:rPr>
        <w:t>任现职以来，出现下列情况之一的，从下年起延迟申报。</w:t>
      </w:r>
    </w:p>
    <w:p w:rsidR="0064076C" w:rsidRPr="0064076C" w:rsidRDefault="0064076C" w:rsidP="0064076C">
      <w:pPr>
        <w:spacing w:line="360" w:lineRule="auto"/>
        <w:ind w:firstLineChars="200" w:firstLine="560"/>
        <w:rPr>
          <w:rFonts w:ascii="仿宋_GB2312" w:eastAsia="仿宋_GB2312" w:hint="eastAsia"/>
          <w:sz w:val="28"/>
          <w:szCs w:val="28"/>
        </w:rPr>
      </w:pPr>
      <w:r w:rsidRPr="0064076C">
        <w:rPr>
          <w:rFonts w:ascii="仿宋_GB2312" w:eastAsia="仿宋_GB2312" w:hint="eastAsia"/>
          <w:sz w:val="28"/>
          <w:szCs w:val="28"/>
        </w:rPr>
        <w:t>（一）违背师德规范，产生不良影响者，延迟 1 年以上。</w:t>
      </w:r>
    </w:p>
    <w:p w:rsidR="0064076C" w:rsidRDefault="0064076C" w:rsidP="0064076C">
      <w:pPr>
        <w:spacing w:line="360" w:lineRule="auto"/>
        <w:ind w:firstLineChars="200" w:firstLine="560"/>
        <w:rPr>
          <w:rFonts w:ascii="仿宋_GB2312" w:eastAsia="仿宋_GB2312"/>
          <w:sz w:val="28"/>
          <w:szCs w:val="28"/>
        </w:rPr>
      </w:pPr>
      <w:r w:rsidRPr="0064076C">
        <w:rPr>
          <w:rFonts w:ascii="仿宋_GB2312" w:eastAsia="仿宋_GB2312" w:hint="eastAsia"/>
          <w:sz w:val="28"/>
          <w:szCs w:val="28"/>
        </w:rPr>
        <w:t>（二）年度考核基本合格及以下或受警告处分者，延迟</w:t>
      </w:r>
      <w:r w:rsidRPr="0064076C">
        <w:rPr>
          <w:rFonts w:ascii="仿宋_GB2312" w:eastAsia="仿宋_GB2312" w:hint="eastAsia"/>
          <w:sz w:val="28"/>
          <w:szCs w:val="28"/>
        </w:rPr>
        <w:t xml:space="preserve"> 1</w:t>
      </w:r>
      <w:r w:rsidRPr="0064076C">
        <w:rPr>
          <w:rFonts w:ascii="仿宋_GB2312" w:eastAsia="仿宋_GB2312" w:hint="eastAsia"/>
          <w:sz w:val="28"/>
          <w:szCs w:val="28"/>
        </w:rPr>
        <w:t>年以上。</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（三）受记过以上处分者，延迟 2 年以上。</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（四）谎报资历、业绩，剽窃他人成果等弄虚作假行为者，延迟 3 年以上。</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第四条 继续教育要求</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任现职期间，按照《江苏省专业技术人员继续教育条例》相关规定，结合从事的教学与科研工作需要，完成国内外进修、社会实践和知识更新等培训任务。</w:t>
      </w:r>
    </w:p>
    <w:p w:rsidR="006C7DED" w:rsidRPr="006C7DED" w:rsidRDefault="006C7DED" w:rsidP="006C7DED">
      <w:pPr>
        <w:spacing w:line="360" w:lineRule="auto"/>
        <w:jc w:val="center"/>
        <w:rPr>
          <w:rFonts w:ascii="仿宋_GB2312" w:eastAsia="仿宋_GB2312" w:hint="eastAsia"/>
          <w:sz w:val="28"/>
          <w:szCs w:val="28"/>
        </w:rPr>
      </w:pPr>
      <w:r w:rsidRPr="006C7DED">
        <w:rPr>
          <w:rFonts w:ascii="仿宋_GB2312" w:eastAsia="仿宋_GB2312" w:hint="eastAsia"/>
          <w:sz w:val="28"/>
          <w:szCs w:val="28"/>
        </w:rPr>
        <w:t>第三章 讲师资格条件</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第五条 学历资历要求</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（一）具备下列条件之一者，可申报讲师职务：</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lastRenderedPageBreak/>
        <w:t>1．具有大学本科学历或学士学位，受聘助教职务 4 年以上。</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2．具有第二学士学位，受聘助教职务 3 年以上。</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3．获得硕士学位后，受聘助教职务 2 年以上。</w:t>
      </w:r>
    </w:p>
    <w:p w:rsidR="006C7DED" w:rsidRPr="006C7DED" w:rsidRDefault="006C7DED" w:rsidP="00232EDC">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（二）具有博士学位；或获得硕士学位，受聘助教职务</w:t>
      </w:r>
      <w:r w:rsidR="00232EDC">
        <w:rPr>
          <w:rFonts w:ascii="仿宋_GB2312" w:eastAsia="仿宋_GB2312" w:hint="eastAsia"/>
          <w:sz w:val="28"/>
          <w:szCs w:val="28"/>
        </w:rPr>
        <w:t xml:space="preserve"> 3</w:t>
      </w:r>
      <w:r w:rsidRPr="006C7DED">
        <w:rPr>
          <w:rFonts w:ascii="仿宋_GB2312" w:eastAsia="仿宋_GB2312" w:hint="eastAsia"/>
          <w:sz w:val="28"/>
          <w:szCs w:val="28"/>
        </w:rPr>
        <w:t>年以上，经考核合格，可初定为讲师职务。</w:t>
      </w:r>
    </w:p>
    <w:p w:rsidR="006C7DED" w:rsidRPr="006C7DED" w:rsidRDefault="006C7DED" w:rsidP="006C7DE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第六条 专业知识和工作能力要求</w:t>
      </w:r>
    </w:p>
    <w:p w:rsidR="006C7DED" w:rsidRPr="006C7DED" w:rsidRDefault="006C7DED" w:rsidP="00232EDC">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（一）具有一定思想政治教育专业知识，了解学生的思想发展规律，围绕学生、关照学生、服务学生，深入细致地开展学生思想政治教育工作。</w:t>
      </w:r>
    </w:p>
    <w:p w:rsidR="00F3539D" w:rsidRPr="00F3539D" w:rsidRDefault="006C7DED" w:rsidP="00F3539D">
      <w:pPr>
        <w:spacing w:line="360" w:lineRule="auto"/>
        <w:ind w:firstLineChars="200" w:firstLine="560"/>
        <w:rPr>
          <w:rFonts w:ascii="仿宋_GB2312" w:eastAsia="仿宋_GB2312" w:hint="eastAsia"/>
          <w:sz w:val="28"/>
          <w:szCs w:val="28"/>
        </w:rPr>
      </w:pPr>
      <w:r w:rsidRPr="006C7DED">
        <w:rPr>
          <w:rFonts w:ascii="仿宋_GB2312" w:eastAsia="仿宋_GB2312" w:hint="eastAsia"/>
          <w:sz w:val="28"/>
          <w:szCs w:val="28"/>
        </w:rPr>
        <w:t>（二）具有一定管理工作经验，能针对学生思想政治教育</w:t>
      </w:r>
      <w:r w:rsidR="00F3539D" w:rsidRPr="00F3539D">
        <w:rPr>
          <w:rFonts w:ascii="仿宋_GB2312" w:eastAsia="仿宋_GB2312" w:hint="eastAsia"/>
          <w:sz w:val="28"/>
          <w:szCs w:val="28"/>
        </w:rPr>
        <w:t>工作的特点，全面系统地开展管理工作。</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第七条 工作业绩要求</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任现职以来，具备下列条件：</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（一）能独立开展学生思想政治教育和日常教育管理工作，认真履行岗位职责。近两年内没有出现过较大工作失误。学生或同行民主测评优良率在 70%以上。</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（二）在学生管理工作中取得一定成绩，所带班集体积极向上，本人或所带学生团体获得校级以上表彰或本人年度考核至少有 1 次为“优秀”。</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第八条 科研业绩要求</w:t>
      </w:r>
    </w:p>
    <w:p w:rsidR="00116127" w:rsidRDefault="00F3539D" w:rsidP="00116127">
      <w:pPr>
        <w:spacing w:line="360" w:lineRule="auto"/>
        <w:ind w:firstLineChars="200" w:firstLine="560"/>
        <w:rPr>
          <w:rFonts w:ascii="仿宋_GB2312" w:eastAsia="仿宋_GB2312"/>
          <w:sz w:val="28"/>
          <w:szCs w:val="28"/>
        </w:rPr>
      </w:pPr>
      <w:r w:rsidRPr="00F3539D">
        <w:rPr>
          <w:rFonts w:ascii="仿宋_GB2312" w:eastAsia="仿宋_GB2312" w:hint="eastAsia"/>
          <w:sz w:val="28"/>
          <w:szCs w:val="28"/>
        </w:rPr>
        <w:t>任现职以来，在省级以上刊物发表过对本职工作有指导作用的研究论文 1 篇以上。</w:t>
      </w:r>
    </w:p>
    <w:p w:rsidR="00F3539D" w:rsidRPr="00F3539D" w:rsidRDefault="00F3539D" w:rsidP="00116127">
      <w:pPr>
        <w:spacing w:line="360" w:lineRule="auto"/>
        <w:jc w:val="center"/>
        <w:rPr>
          <w:rFonts w:ascii="仿宋_GB2312" w:eastAsia="仿宋_GB2312" w:hint="eastAsia"/>
          <w:sz w:val="28"/>
          <w:szCs w:val="28"/>
        </w:rPr>
      </w:pPr>
      <w:r w:rsidRPr="00F3539D">
        <w:rPr>
          <w:rFonts w:ascii="仿宋_GB2312" w:eastAsia="仿宋_GB2312" w:hint="eastAsia"/>
          <w:sz w:val="28"/>
          <w:szCs w:val="28"/>
        </w:rPr>
        <w:t>第四章 副教授资格条件</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第九条 学历资历要求</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（一）具有大学本科以上学历或学士以上学位，取得讲师资格并受聘讲师职</w:t>
      </w:r>
      <w:r w:rsidRPr="00F3539D">
        <w:rPr>
          <w:rFonts w:ascii="仿宋_GB2312" w:eastAsia="仿宋_GB2312" w:hint="eastAsia"/>
          <w:sz w:val="28"/>
          <w:szCs w:val="28"/>
        </w:rPr>
        <w:lastRenderedPageBreak/>
        <w:t>务 5 年以上。</w:t>
      </w:r>
    </w:p>
    <w:p w:rsidR="00F3539D" w:rsidRPr="00F3539D" w:rsidRDefault="00F3539D" w:rsidP="00F3539D">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（二）获得博士学位后，取得讲师资格并受聘讲师职务 2 年以上。</w:t>
      </w:r>
    </w:p>
    <w:p w:rsidR="006D638C" w:rsidRPr="006D638C" w:rsidRDefault="00F3539D" w:rsidP="006D638C">
      <w:pPr>
        <w:spacing w:line="360" w:lineRule="auto"/>
        <w:ind w:firstLineChars="200" w:firstLine="560"/>
        <w:rPr>
          <w:rFonts w:ascii="仿宋_GB2312" w:eastAsia="仿宋_GB2312" w:hint="eastAsia"/>
          <w:sz w:val="28"/>
          <w:szCs w:val="28"/>
        </w:rPr>
      </w:pPr>
      <w:r w:rsidRPr="00F3539D">
        <w:rPr>
          <w:rFonts w:ascii="仿宋_GB2312" w:eastAsia="仿宋_GB2312" w:hint="eastAsia"/>
          <w:sz w:val="28"/>
          <w:szCs w:val="28"/>
        </w:rPr>
        <w:t>（三）不具备规定学历，大学专科毕业，从事学生思想政治教育工作 20 年以上，担任讲师职务并受聘讲师职务 6 年以上，</w:t>
      </w:r>
      <w:r w:rsidR="006D638C" w:rsidRPr="006D638C">
        <w:rPr>
          <w:rFonts w:ascii="仿宋_GB2312" w:eastAsia="仿宋_GB2312" w:hint="eastAsia"/>
          <w:sz w:val="28"/>
          <w:szCs w:val="28"/>
        </w:rPr>
        <w:t>业绩显著，任现职以来年度考核至少有 2 次为“优秀”。</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第十条 专业理论知识和工作能力要求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（一）具有宽厚的思想政治教育专业知识，熟悉学生思想政治教育工作的要求，掌握学生的思想政治教育规律，提高学生思想水平、政治觉悟、道德品质、文化素养。</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（二）具有较强的组织协调能力、综合管理能力和较丰富的学生管理工作经验。能结合学生思想特点，创新工作思路和工作方法，能独立处理有关突发事件，管理工作成效显著。</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第十一条 教学工作要求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 xml:space="preserve">任现职以来，系统讲授过 1 </w:t>
      </w:r>
      <w:proofErr w:type="gramStart"/>
      <w:r w:rsidRPr="006D638C">
        <w:rPr>
          <w:rFonts w:ascii="仿宋_GB2312" w:eastAsia="仿宋_GB2312" w:hint="eastAsia"/>
          <w:sz w:val="28"/>
          <w:szCs w:val="28"/>
        </w:rPr>
        <w:t>门以上</w:t>
      </w:r>
      <w:proofErr w:type="gramEnd"/>
      <w:r w:rsidRPr="006D638C">
        <w:rPr>
          <w:rFonts w:ascii="仿宋_GB2312" w:eastAsia="仿宋_GB2312" w:hint="eastAsia"/>
          <w:sz w:val="28"/>
          <w:szCs w:val="28"/>
        </w:rPr>
        <w:t>思想政治理论课</w:t>
      </w:r>
      <w:proofErr w:type="gramStart"/>
      <w:r w:rsidRPr="006D638C">
        <w:rPr>
          <w:rFonts w:ascii="仿宋_GB2312" w:eastAsia="仿宋_GB2312" w:hint="eastAsia"/>
          <w:sz w:val="28"/>
          <w:szCs w:val="28"/>
        </w:rPr>
        <w:t>或形势</w:t>
      </w:r>
      <w:proofErr w:type="gramEnd"/>
      <w:r w:rsidRPr="006D638C">
        <w:rPr>
          <w:rFonts w:ascii="仿宋_GB2312" w:eastAsia="仿宋_GB2312" w:hint="eastAsia"/>
          <w:sz w:val="28"/>
          <w:szCs w:val="28"/>
        </w:rPr>
        <w:t>政策教育、心理健康教育、职业发展、就业指导、国防教育等相关课程，完成学校规定的教学任务，教学效果良好。</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第十二条 工作业绩要求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任现职以来，具备下列条件：</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（一）针对学生关心的热点、难点问题，及时进行教育和引导，促进学生全面健康发展，积极指导毕业生就业创业。近三年内没有出现过较大工作失误。学生或同行民主测评优良率在70%以上。</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（二）结合本岗位工作，独立起草过学生管理工作文件、改革方案或撰写高水平调研报告 1 项以上，实践效果良好。</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lastRenderedPageBreak/>
        <w:t>（三）管理工作科学规范，获得过校级以上表彰且年度考核有 1 次为“优秀”。</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第十三条 科研业绩要求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任现职以来，在省级以上刊物发表对学生思想政治教育工作有指导作用和较高水平研究论文 4 篇以上，其中本科院校教师至少 1 篇发表在教育类、社科类或管理类核心期刊。撰写正式出版的学生思想政治教育方面的专著或大学通用教材 8 万字以上，视同在省级以上刊物发表研究论文 1 篇（仅限视同 2 篇）。</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第十四条 不具备规定学历的科研业绩要求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任现职以来，除具备第十至十二条外，还须具备下列条件中第（一）条和第（二）（三）条中一条：</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（一）在教育类、社科类或管理类核心期刊发表对学生思想政治教育和管理工作有指导作用和较高水平研究论文4篇以上，其中本科院校教师至少有 1 篇发表在本学科权威刊物。撰写正式出版的学生思想政治教育方面的专著或大学通用教材 10 万字，视同在核心期刊发表研究论文 1 篇（仅限视同 2 篇）。</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（二）承担并完成省级以上教育等主管部门的研究课题或工作课题，本人为主要承担者或组织实施者（前 3 名）；或主持市级以上教育等主管部门的研究课题或工作课题。研究成果有较大的改革创新力度，对高等学校学生思想政治教育工作有重要的指导作用。</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（三）本科院校教师获得学生思想政治教育方面市（厅）级科研成果二等奖及以上奖励１项以上，或获得省（部）级科研成果奖１项以上。</w:t>
      </w:r>
    </w:p>
    <w:p w:rsidR="006D638C" w:rsidRPr="006D638C" w:rsidRDefault="006D638C" w:rsidP="002070CB">
      <w:pPr>
        <w:spacing w:line="360" w:lineRule="auto"/>
        <w:jc w:val="center"/>
        <w:rPr>
          <w:rFonts w:ascii="仿宋_GB2312" w:eastAsia="仿宋_GB2312" w:hint="eastAsia"/>
          <w:sz w:val="28"/>
          <w:szCs w:val="28"/>
        </w:rPr>
      </w:pPr>
      <w:r w:rsidRPr="006D638C">
        <w:rPr>
          <w:rFonts w:ascii="仿宋_GB2312" w:eastAsia="仿宋_GB2312" w:hint="eastAsia"/>
          <w:sz w:val="28"/>
          <w:szCs w:val="28"/>
        </w:rPr>
        <w:t>第五章 教授资格条件</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第十五条 学历资历要求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lastRenderedPageBreak/>
        <w:t>（一）具有大学本科以上学历或学士以上学位，取得副教授资格并受聘副教授职务 5 年以上。</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（二）不具备规定学历，大学专科毕业，从事学生思想政治教育工作 25 年以上，担任副教授职务并受聘副教授职务 8 年以上，工作业绩显著，任现职以来年度考核至少有 2 次为“优秀”。</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第十六条 专业理论知识和工作能力要求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（一）学科理论基础和政策水平较高，熟谙思想政治工作规律、教书育人规律、学生成长规律，具有较强的学生工作能力和水平，对学生的思想政治教育有较深入的研究。</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（二）具有科学的决策能力、综合管理能力和丰富的学生管理工作经验，创造性地开展学生思想政治教育和管理工作，在本校学生思想政治教育工作中</w:t>
      </w:r>
      <w:proofErr w:type="gramStart"/>
      <w:r w:rsidRPr="006D638C">
        <w:rPr>
          <w:rFonts w:ascii="仿宋_GB2312" w:eastAsia="仿宋_GB2312" w:hint="eastAsia"/>
          <w:sz w:val="28"/>
          <w:szCs w:val="28"/>
        </w:rPr>
        <w:t>作出</w:t>
      </w:r>
      <w:proofErr w:type="gramEnd"/>
      <w:r w:rsidRPr="006D638C">
        <w:rPr>
          <w:rFonts w:ascii="仿宋_GB2312" w:eastAsia="仿宋_GB2312" w:hint="eastAsia"/>
          <w:sz w:val="28"/>
          <w:szCs w:val="28"/>
        </w:rPr>
        <w:t>突出贡献。</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第十七条 教学工作要求</w:t>
      </w:r>
    </w:p>
    <w:p w:rsidR="006C7DED" w:rsidRDefault="006D638C" w:rsidP="006D638C">
      <w:pPr>
        <w:spacing w:line="360" w:lineRule="auto"/>
        <w:ind w:firstLineChars="200" w:firstLine="560"/>
        <w:rPr>
          <w:rFonts w:ascii="仿宋_GB2312" w:eastAsia="仿宋_GB2312"/>
          <w:sz w:val="28"/>
          <w:szCs w:val="28"/>
        </w:rPr>
      </w:pPr>
      <w:r w:rsidRPr="006D638C">
        <w:rPr>
          <w:rFonts w:ascii="仿宋_GB2312" w:eastAsia="仿宋_GB2312" w:hint="eastAsia"/>
          <w:sz w:val="28"/>
          <w:szCs w:val="28"/>
        </w:rPr>
        <w:t xml:space="preserve">（一）任现职以来，系统讲授过 2 </w:t>
      </w:r>
      <w:proofErr w:type="gramStart"/>
      <w:r w:rsidRPr="006D638C">
        <w:rPr>
          <w:rFonts w:ascii="仿宋_GB2312" w:eastAsia="仿宋_GB2312" w:hint="eastAsia"/>
          <w:sz w:val="28"/>
          <w:szCs w:val="28"/>
        </w:rPr>
        <w:t>门以上</w:t>
      </w:r>
      <w:proofErr w:type="gramEnd"/>
      <w:r w:rsidRPr="006D638C">
        <w:rPr>
          <w:rFonts w:ascii="仿宋_GB2312" w:eastAsia="仿宋_GB2312" w:hint="eastAsia"/>
          <w:sz w:val="28"/>
          <w:szCs w:val="28"/>
        </w:rPr>
        <w:t>思想政治理论课</w:t>
      </w:r>
      <w:proofErr w:type="gramStart"/>
      <w:r w:rsidRPr="006D638C">
        <w:rPr>
          <w:rFonts w:ascii="仿宋_GB2312" w:eastAsia="仿宋_GB2312" w:hint="eastAsia"/>
          <w:sz w:val="28"/>
          <w:szCs w:val="28"/>
        </w:rPr>
        <w:t>或形势</w:t>
      </w:r>
      <w:proofErr w:type="gramEnd"/>
      <w:r w:rsidRPr="006D638C">
        <w:rPr>
          <w:rFonts w:ascii="仿宋_GB2312" w:eastAsia="仿宋_GB2312" w:hint="eastAsia"/>
          <w:sz w:val="28"/>
          <w:szCs w:val="28"/>
        </w:rPr>
        <w:t>政策教育、心理健康教育、职业发展、就业指导、国防教育等相关课程，完成学校规定的教学任务，教学效果优良。</w:t>
      </w:r>
    </w:p>
    <w:p w:rsidR="006D638C" w:rsidRPr="006D638C" w:rsidRDefault="006D638C" w:rsidP="002070CB">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（二）指导、培训过辅导员，为学校学生思想政治教育教师队伍建设</w:t>
      </w:r>
      <w:proofErr w:type="gramStart"/>
      <w:r w:rsidRPr="006D638C">
        <w:rPr>
          <w:rFonts w:ascii="仿宋_GB2312" w:eastAsia="仿宋_GB2312" w:hint="eastAsia"/>
          <w:sz w:val="28"/>
          <w:szCs w:val="28"/>
        </w:rPr>
        <w:t>作出</w:t>
      </w:r>
      <w:proofErr w:type="gramEnd"/>
      <w:r w:rsidRPr="006D638C">
        <w:rPr>
          <w:rFonts w:ascii="仿宋_GB2312" w:eastAsia="仿宋_GB2312" w:hint="eastAsia"/>
          <w:sz w:val="28"/>
          <w:szCs w:val="28"/>
        </w:rPr>
        <w:t>突出贡献，是学校公认的学生思想政治教育领域带头人。</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第十八条 工作业绩要求</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任现职以来，须具备下列条件：</w:t>
      </w:r>
    </w:p>
    <w:p w:rsidR="006D638C" w:rsidRPr="006D638C" w:rsidRDefault="006D638C" w:rsidP="002070CB">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（一）学生管理工作思路系统、全面，工作实绩显著。近三年内没有出现过较大工作失误。学生或同行民主测评优良率在80%以上。</w:t>
      </w:r>
    </w:p>
    <w:p w:rsidR="006D638C" w:rsidRPr="006D638C" w:rsidRDefault="006D638C" w:rsidP="002070CB">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（二）深入、系统开展学生思想政治教育和学生管理研究，起草过重要的学</w:t>
      </w:r>
      <w:r w:rsidRPr="006D638C">
        <w:rPr>
          <w:rFonts w:ascii="仿宋_GB2312" w:eastAsia="仿宋_GB2312" w:hint="eastAsia"/>
          <w:sz w:val="28"/>
          <w:szCs w:val="28"/>
        </w:rPr>
        <w:lastRenderedPageBreak/>
        <w:t>生管理文件、改革方案或撰写高水平的调研报告 2 项以上，实践成效显著。</w:t>
      </w:r>
    </w:p>
    <w:p w:rsidR="006D638C" w:rsidRPr="006D638C" w:rsidRDefault="006D638C" w:rsidP="002070CB">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（三）学生管理工作实绩突出，工作经验被省级以上教育等主管部门简报宣传，或收入省级以上教育等主管部门交流文集；或本人因工作实绩突出获得市（厅）级以上表彰。</w:t>
      </w:r>
    </w:p>
    <w:p w:rsidR="006D638C" w:rsidRPr="006D638C" w:rsidRDefault="006D638C" w:rsidP="006D638C">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第十九条 科研业绩要求</w:t>
      </w:r>
    </w:p>
    <w:p w:rsidR="006D638C" w:rsidRPr="006D638C" w:rsidRDefault="006D638C" w:rsidP="002070CB">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任现职以来，具备下列条件中第（一）条和第（二）（三）条中一条：</w:t>
      </w:r>
    </w:p>
    <w:p w:rsidR="002070CB" w:rsidRPr="002070CB" w:rsidRDefault="006D638C" w:rsidP="002070CB">
      <w:pPr>
        <w:spacing w:line="360" w:lineRule="auto"/>
        <w:ind w:firstLineChars="200" w:firstLine="560"/>
        <w:rPr>
          <w:rFonts w:ascii="仿宋_GB2312" w:eastAsia="仿宋_GB2312" w:hint="eastAsia"/>
          <w:sz w:val="28"/>
          <w:szCs w:val="28"/>
        </w:rPr>
      </w:pPr>
      <w:r w:rsidRPr="006D638C">
        <w:rPr>
          <w:rFonts w:ascii="仿宋_GB2312" w:eastAsia="仿宋_GB2312" w:hint="eastAsia"/>
          <w:sz w:val="28"/>
          <w:szCs w:val="28"/>
        </w:rPr>
        <w:t>（一）在教育类、社科类或管理类核心期刊发表对学生思想政治教育和管理工作有指导作用和较高水平研究论文8篇以上。撰写正式出版的学生思想政治教育方面的专著或大学通用教材20 万字以上，视同在核心期刊发表研究论文 2 篇（仅限视同 2</w:t>
      </w:r>
      <w:r w:rsidR="002070CB" w:rsidRPr="002070CB">
        <w:rPr>
          <w:rFonts w:ascii="仿宋_GB2312" w:eastAsia="仿宋_GB2312" w:hint="eastAsia"/>
          <w:sz w:val="28"/>
          <w:szCs w:val="28"/>
        </w:rPr>
        <w:t>篇）。</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（二）承担并完成省级以上教育等主管部门的研究课题或工作课题，本人为主要承担者或组织实施者（前 3 名）；或主持市级以上教育等主管部门的研究课题或工作课题。研究成果有较大的改革创新力度，对高等学校学生思想政治教育工作有重要的指导作用。</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（三）本科院校教师获得学生思想政治教育方面市（厅）级科研成果二等奖及以上奖励 1 项以上，或获得省（部）级科研成果奖１项以上。</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第二十条 不具备规定学历的科研业绩要求</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任现职以来，除具备第十六至十八条外，还须具备下列条件：</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（一）在教育类、社科类或管理类核心期刊发表对学生思想政治教育和管理工作有指导作用和较高水平研究论文 10 篇以上，其中本科院校至少 2 篇发表在本学科权威刊物上。同时出版高水平的学生思想政治教育方面的专著 1 部（20 万字以上）。</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（二）主持省级以上教育等主管部门的研究课题或工作课题。研究成果有较</w:t>
      </w:r>
      <w:r w:rsidRPr="002070CB">
        <w:rPr>
          <w:rFonts w:ascii="仿宋_GB2312" w:eastAsia="仿宋_GB2312" w:hint="eastAsia"/>
          <w:sz w:val="28"/>
          <w:szCs w:val="28"/>
        </w:rPr>
        <w:lastRenderedPageBreak/>
        <w:t>大的改革创新力度，对高校学生思想政治教育工作有重要的指导作用。</w:t>
      </w:r>
    </w:p>
    <w:p w:rsidR="006D638C" w:rsidRDefault="002070CB" w:rsidP="002070CB">
      <w:pPr>
        <w:spacing w:line="360" w:lineRule="auto"/>
        <w:ind w:firstLineChars="200" w:firstLine="560"/>
        <w:rPr>
          <w:rFonts w:ascii="仿宋_GB2312" w:eastAsia="仿宋_GB2312"/>
          <w:sz w:val="28"/>
          <w:szCs w:val="28"/>
        </w:rPr>
      </w:pPr>
      <w:r w:rsidRPr="002070CB">
        <w:rPr>
          <w:rFonts w:ascii="仿宋_GB2312" w:eastAsia="仿宋_GB2312" w:hint="eastAsia"/>
          <w:sz w:val="28"/>
          <w:szCs w:val="28"/>
        </w:rPr>
        <w:t>（三）本科院校教师获得学生思想政治教育方面省（部）级科研成果二等奖及以上奖励 1 项以上。</w:t>
      </w:r>
    </w:p>
    <w:p w:rsidR="002070CB" w:rsidRPr="002070CB" w:rsidRDefault="002070CB" w:rsidP="002070CB">
      <w:pPr>
        <w:spacing w:line="360" w:lineRule="auto"/>
        <w:jc w:val="center"/>
        <w:rPr>
          <w:rFonts w:ascii="仿宋_GB2312" w:eastAsia="仿宋_GB2312" w:hint="eastAsia"/>
          <w:sz w:val="28"/>
          <w:szCs w:val="28"/>
        </w:rPr>
      </w:pPr>
      <w:r w:rsidRPr="002070CB">
        <w:rPr>
          <w:rFonts w:ascii="仿宋_GB2312" w:eastAsia="仿宋_GB2312" w:hint="eastAsia"/>
          <w:sz w:val="28"/>
          <w:szCs w:val="28"/>
        </w:rPr>
        <w:t>第六章 附则</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第二十一条 本条件中所涉及的年限、数量、等级等均含本级，所涉及的任职年限、成果时间均截止到申报年度上一年年底。</w:t>
      </w:r>
    </w:p>
    <w:p w:rsidR="002070CB" w:rsidRPr="002070CB" w:rsidRDefault="002070CB" w:rsidP="002070CB">
      <w:pPr>
        <w:spacing w:line="360" w:lineRule="auto"/>
        <w:ind w:firstLineChars="200" w:firstLine="560"/>
        <w:rPr>
          <w:rFonts w:ascii="仿宋_GB2312" w:eastAsia="仿宋_GB2312" w:hint="eastAsia"/>
          <w:sz w:val="28"/>
          <w:szCs w:val="28"/>
        </w:rPr>
      </w:pPr>
      <w:r w:rsidRPr="002070CB">
        <w:rPr>
          <w:rFonts w:ascii="仿宋_GB2312" w:eastAsia="仿宋_GB2312" w:hint="eastAsia"/>
          <w:sz w:val="28"/>
          <w:szCs w:val="28"/>
        </w:rPr>
        <w:t>第二十二条 申报之日已办理退休手续或已达到国家规定退休年龄的人员不在申报范围之内（申报之日以学校规定的申报材料报送时间为准）。</w:t>
      </w:r>
    </w:p>
    <w:sectPr w:rsidR="002070CB" w:rsidRPr="002070CB" w:rsidSect="000A3E7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19"/>
    <w:rsid w:val="0000330B"/>
    <w:rsid w:val="0000355A"/>
    <w:rsid w:val="00010652"/>
    <w:rsid w:val="00010973"/>
    <w:rsid w:val="000110D1"/>
    <w:rsid w:val="00012706"/>
    <w:rsid w:val="0001497A"/>
    <w:rsid w:val="00017F62"/>
    <w:rsid w:val="0002043F"/>
    <w:rsid w:val="00021526"/>
    <w:rsid w:val="00026C19"/>
    <w:rsid w:val="00026FEF"/>
    <w:rsid w:val="000340CD"/>
    <w:rsid w:val="000378DA"/>
    <w:rsid w:val="00041105"/>
    <w:rsid w:val="00043784"/>
    <w:rsid w:val="000508D6"/>
    <w:rsid w:val="00051D77"/>
    <w:rsid w:val="00052931"/>
    <w:rsid w:val="0005754B"/>
    <w:rsid w:val="0006431D"/>
    <w:rsid w:val="00067EE5"/>
    <w:rsid w:val="000728CA"/>
    <w:rsid w:val="000732C3"/>
    <w:rsid w:val="00073764"/>
    <w:rsid w:val="0007686B"/>
    <w:rsid w:val="00077C8F"/>
    <w:rsid w:val="00082D81"/>
    <w:rsid w:val="00085C33"/>
    <w:rsid w:val="0009138E"/>
    <w:rsid w:val="000A034D"/>
    <w:rsid w:val="000A3E74"/>
    <w:rsid w:val="000A4676"/>
    <w:rsid w:val="000A67B0"/>
    <w:rsid w:val="000A7533"/>
    <w:rsid w:val="000B29D9"/>
    <w:rsid w:val="000B3E98"/>
    <w:rsid w:val="000C340F"/>
    <w:rsid w:val="000C7057"/>
    <w:rsid w:val="000D31B7"/>
    <w:rsid w:val="000D4D41"/>
    <w:rsid w:val="000D5A36"/>
    <w:rsid w:val="000E0FBC"/>
    <w:rsid w:val="000E1127"/>
    <w:rsid w:val="000E3FD8"/>
    <w:rsid w:val="000F1E27"/>
    <w:rsid w:val="000F1ED3"/>
    <w:rsid w:val="000F2552"/>
    <w:rsid w:val="001013C6"/>
    <w:rsid w:val="00104674"/>
    <w:rsid w:val="00107604"/>
    <w:rsid w:val="00116127"/>
    <w:rsid w:val="00116FCC"/>
    <w:rsid w:val="00120FA9"/>
    <w:rsid w:val="00120FEA"/>
    <w:rsid w:val="00123464"/>
    <w:rsid w:val="00133DEB"/>
    <w:rsid w:val="0013799D"/>
    <w:rsid w:val="00151A06"/>
    <w:rsid w:val="0015260A"/>
    <w:rsid w:val="00153D03"/>
    <w:rsid w:val="00170BCA"/>
    <w:rsid w:val="001736CE"/>
    <w:rsid w:val="00175463"/>
    <w:rsid w:val="00191431"/>
    <w:rsid w:val="001A3143"/>
    <w:rsid w:val="001A35EE"/>
    <w:rsid w:val="001A782B"/>
    <w:rsid w:val="001B2ED7"/>
    <w:rsid w:val="001B6E91"/>
    <w:rsid w:val="001B753D"/>
    <w:rsid w:val="001C0599"/>
    <w:rsid w:val="001E161D"/>
    <w:rsid w:val="001E2CE6"/>
    <w:rsid w:val="001E57F7"/>
    <w:rsid w:val="001E653E"/>
    <w:rsid w:val="001E73FE"/>
    <w:rsid w:val="001F0B50"/>
    <w:rsid w:val="001F5EB0"/>
    <w:rsid w:val="002052A9"/>
    <w:rsid w:val="00206ABC"/>
    <w:rsid w:val="00206CB9"/>
    <w:rsid w:val="00206F51"/>
    <w:rsid w:val="002070CB"/>
    <w:rsid w:val="00213045"/>
    <w:rsid w:val="0021638A"/>
    <w:rsid w:val="00225228"/>
    <w:rsid w:val="00230118"/>
    <w:rsid w:val="002326BD"/>
    <w:rsid w:val="00232EDC"/>
    <w:rsid w:val="00235B49"/>
    <w:rsid w:val="00237F8A"/>
    <w:rsid w:val="00243DA6"/>
    <w:rsid w:val="00244430"/>
    <w:rsid w:val="002446F5"/>
    <w:rsid w:val="00245DAF"/>
    <w:rsid w:val="00246DA7"/>
    <w:rsid w:val="00247CFB"/>
    <w:rsid w:val="0026251B"/>
    <w:rsid w:val="002657BD"/>
    <w:rsid w:val="00265CF2"/>
    <w:rsid w:val="00267A12"/>
    <w:rsid w:val="00273044"/>
    <w:rsid w:val="00277D6E"/>
    <w:rsid w:val="002844D4"/>
    <w:rsid w:val="002852F7"/>
    <w:rsid w:val="00286C5C"/>
    <w:rsid w:val="00286F98"/>
    <w:rsid w:val="002907B7"/>
    <w:rsid w:val="00292ACF"/>
    <w:rsid w:val="00295022"/>
    <w:rsid w:val="00295729"/>
    <w:rsid w:val="002A056F"/>
    <w:rsid w:val="002A23FC"/>
    <w:rsid w:val="002A2DAC"/>
    <w:rsid w:val="002A4DA6"/>
    <w:rsid w:val="002A69C0"/>
    <w:rsid w:val="002B4DF0"/>
    <w:rsid w:val="002C0AA7"/>
    <w:rsid w:val="002C4EC5"/>
    <w:rsid w:val="002C74B5"/>
    <w:rsid w:val="002C7B5D"/>
    <w:rsid w:val="002D03AF"/>
    <w:rsid w:val="002D172E"/>
    <w:rsid w:val="002D1B7F"/>
    <w:rsid w:val="002E0D36"/>
    <w:rsid w:val="002F4C75"/>
    <w:rsid w:val="002F52FA"/>
    <w:rsid w:val="00301BE1"/>
    <w:rsid w:val="003039AE"/>
    <w:rsid w:val="00305C67"/>
    <w:rsid w:val="003223B5"/>
    <w:rsid w:val="0032249D"/>
    <w:rsid w:val="00326404"/>
    <w:rsid w:val="00326D08"/>
    <w:rsid w:val="003358B7"/>
    <w:rsid w:val="00335972"/>
    <w:rsid w:val="003447B9"/>
    <w:rsid w:val="00346672"/>
    <w:rsid w:val="00346F7A"/>
    <w:rsid w:val="003471E0"/>
    <w:rsid w:val="00352A32"/>
    <w:rsid w:val="00353C11"/>
    <w:rsid w:val="003570F9"/>
    <w:rsid w:val="00360F2A"/>
    <w:rsid w:val="00367CA1"/>
    <w:rsid w:val="00373CFD"/>
    <w:rsid w:val="00386245"/>
    <w:rsid w:val="00392EF8"/>
    <w:rsid w:val="00394BE0"/>
    <w:rsid w:val="003A3AF5"/>
    <w:rsid w:val="003A5AEF"/>
    <w:rsid w:val="003B0493"/>
    <w:rsid w:val="003B100F"/>
    <w:rsid w:val="003B481C"/>
    <w:rsid w:val="003B52B4"/>
    <w:rsid w:val="003C0684"/>
    <w:rsid w:val="003C4A97"/>
    <w:rsid w:val="003D114E"/>
    <w:rsid w:val="003E5C1C"/>
    <w:rsid w:val="003E6486"/>
    <w:rsid w:val="003F3E02"/>
    <w:rsid w:val="003F64B5"/>
    <w:rsid w:val="003F7A26"/>
    <w:rsid w:val="004009CF"/>
    <w:rsid w:val="004022B2"/>
    <w:rsid w:val="00411BAE"/>
    <w:rsid w:val="004144C3"/>
    <w:rsid w:val="004205BA"/>
    <w:rsid w:val="0042099B"/>
    <w:rsid w:val="00420B94"/>
    <w:rsid w:val="0042377A"/>
    <w:rsid w:val="00425C64"/>
    <w:rsid w:val="0043373B"/>
    <w:rsid w:val="00433AF3"/>
    <w:rsid w:val="00437827"/>
    <w:rsid w:val="00440059"/>
    <w:rsid w:val="00441010"/>
    <w:rsid w:val="0044238E"/>
    <w:rsid w:val="00446C2F"/>
    <w:rsid w:val="004540FF"/>
    <w:rsid w:val="0046042A"/>
    <w:rsid w:val="00461A55"/>
    <w:rsid w:val="004707CD"/>
    <w:rsid w:val="00474499"/>
    <w:rsid w:val="004762EF"/>
    <w:rsid w:val="00480E91"/>
    <w:rsid w:val="00482C82"/>
    <w:rsid w:val="00484116"/>
    <w:rsid w:val="0049154D"/>
    <w:rsid w:val="0049464C"/>
    <w:rsid w:val="004A16C8"/>
    <w:rsid w:val="004A32E3"/>
    <w:rsid w:val="004A3BFC"/>
    <w:rsid w:val="004A4FF7"/>
    <w:rsid w:val="004A7076"/>
    <w:rsid w:val="004B0D7C"/>
    <w:rsid w:val="004B1138"/>
    <w:rsid w:val="004B138D"/>
    <w:rsid w:val="004B3474"/>
    <w:rsid w:val="004B6B7A"/>
    <w:rsid w:val="004C0DF5"/>
    <w:rsid w:val="004C2959"/>
    <w:rsid w:val="004C37BF"/>
    <w:rsid w:val="004C47D5"/>
    <w:rsid w:val="004D08B4"/>
    <w:rsid w:val="004D547C"/>
    <w:rsid w:val="004E0E68"/>
    <w:rsid w:val="004E2A0A"/>
    <w:rsid w:val="004E328D"/>
    <w:rsid w:val="004E58F2"/>
    <w:rsid w:val="004E6902"/>
    <w:rsid w:val="004F01CD"/>
    <w:rsid w:val="004F0758"/>
    <w:rsid w:val="004F0A5C"/>
    <w:rsid w:val="004F4406"/>
    <w:rsid w:val="004F5F93"/>
    <w:rsid w:val="004F7251"/>
    <w:rsid w:val="004F7629"/>
    <w:rsid w:val="00500DCE"/>
    <w:rsid w:val="00501DD8"/>
    <w:rsid w:val="0050291C"/>
    <w:rsid w:val="0050387F"/>
    <w:rsid w:val="00512F21"/>
    <w:rsid w:val="0052222C"/>
    <w:rsid w:val="0053028E"/>
    <w:rsid w:val="00530403"/>
    <w:rsid w:val="005314B4"/>
    <w:rsid w:val="00532070"/>
    <w:rsid w:val="00532BC5"/>
    <w:rsid w:val="00533FCE"/>
    <w:rsid w:val="00535C5B"/>
    <w:rsid w:val="00536194"/>
    <w:rsid w:val="0053726C"/>
    <w:rsid w:val="00545B13"/>
    <w:rsid w:val="00561266"/>
    <w:rsid w:val="00564271"/>
    <w:rsid w:val="00564BB8"/>
    <w:rsid w:val="00570F23"/>
    <w:rsid w:val="00584395"/>
    <w:rsid w:val="00586310"/>
    <w:rsid w:val="0058773C"/>
    <w:rsid w:val="005949ED"/>
    <w:rsid w:val="005A1EC8"/>
    <w:rsid w:val="005A580A"/>
    <w:rsid w:val="005B1C93"/>
    <w:rsid w:val="005C4FD6"/>
    <w:rsid w:val="005D276D"/>
    <w:rsid w:val="005D28E4"/>
    <w:rsid w:val="005D3B54"/>
    <w:rsid w:val="005D4426"/>
    <w:rsid w:val="005D5323"/>
    <w:rsid w:val="005D6526"/>
    <w:rsid w:val="005E2F78"/>
    <w:rsid w:val="005F08A2"/>
    <w:rsid w:val="005F44DD"/>
    <w:rsid w:val="005F4FCA"/>
    <w:rsid w:val="005F5C55"/>
    <w:rsid w:val="00601390"/>
    <w:rsid w:val="00605B6F"/>
    <w:rsid w:val="00607AA5"/>
    <w:rsid w:val="0061269E"/>
    <w:rsid w:val="00621CD3"/>
    <w:rsid w:val="006230D7"/>
    <w:rsid w:val="00625FA7"/>
    <w:rsid w:val="00626486"/>
    <w:rsid w:val="0062727C"/>
    <w:rsid w:val="006275FB"/>
    <w:rsid w:val="00627C2F"/>
    <w:rsid w:val="00630552"/>
    <w:rsid w:val="00631734"/>
    <w:rsid w:val="006352BC"/>
    <w:rsid w:val="006355E4"/>
    <w:rsid w:val="0064076C"/>
    <w:rsid w:val="00640FA0"/>
    <w:rsid w:val="00643C78"/>
    <w:rsid w:val="00644A6F"/>
    <w:rsid w:val="006473F3"/>
    <w:rsid w:val="00650D90"/>
    <w:rsid w:val="0065339C"/>
    <w:rsid w:val="006545CC"/>
    <w:rsid w:val="00655859"/>
    <w:rsid w:val="00661CC8"/>
    <w:rsid w:val="00664BAA"/>
    <w:rsid w:val="006724B0"/>
    <w:rsid w:val="00676EB4"/>
    <w:rsid w:val="00682140"/>
    <w:rsid w:val="0068705C"/>
    <w:rsid w:val="006872B5"/>
    <w:rsid w:val="00690391"/>
    <w:rsid w:val="00693713"/>
    <w:rsid w:val="006961F8"/>
    <w:rsid w:val="00696A94"/>
    <w:rsid w:val="006A2F78"/>
    <w:rsid w:val="006A3113"/>
    <w:rsid w:val="006A469A"/>
    <w:rsid w:val="006B0D71"/>
    <w:rsid w:val="006B5980"/>
    <w:rsid w:val="006B649E"/>
    <w:rsid w:val="006B6E13"/>
    <w:rsid w:val="006C03D5"/>
    <w:rsid w:val="006C06A2"/>
    <w:rsid w:val="006C38D2"/>
    <w:rsid w:val="006C419B"/>
    <w:rsid w:val="006C7DED"/>
    <w:rsid w:val="006D2604"/>
    <w:rsid w:val="006D5910"/>
    <w:rsid w:val="006D638C"/>
    <w:rsid w:val="006E2D5C"/>
    <w:rsid w:val="006E2DBE"/>
    <w:rsid w:val="006E2DFD"/>
    <w:rsid w:val="006E2FFD"/>
    <w:rsid w:val="006F120C"/>
    <w:rsid w:val="006F3D78"/>
    <w:rsid w:val="0070620E"/>
    <w:rsid w:val="0071037F"/>
    <w:rsid w:val="007122BC"/>
    <w:rsid w:val="00713B93"/>
    <w:rsid w:val="007145B0"/>
    <w:rsid w:val="0071618E"/>
    <w:rsid w:val="00717276"/>
    <w:rsid w:val="007176AB"/>
    <w:rsid w:val="00720846"/>
    <w:rsid w:val="0073104D"/>
    <w:rsid w:val="007325C2"/>
    <w:rsid w:val="0073449E"/>
    <w:rsid w:val="007406BD"/>
    <w:rsid w:val="00740D05"/>
    <w:rsid w:val="00741D7D"/>
    <w:rsid w:val="0074340D"/>
    <w:rsid w:val="00744E41"/>
    <w:rsid w:val="007551B0"/>
    <w:rsid w:val="00762D7D"/>
    <w:rsid w:val="0077550E"/>
    <w:rsid w:val="00780A78"/>
    <w:rsid w:val="0078606E"/>
    <w:rsid w:val="007939DA"/>
    <w:rsid w:val="007A2BDC"/>
    <w:rsid w:val="007A2C51"/>
    <w:rsid w:val="007A37DF"/>
    <w:rsid w:val="007A38B5"/>
    <w:rsid w:val="007A4E10"/>
    <w:rsid w:val="007B1782"/>
    <w:rsid w:val="007B67D3"/>
    <w:rsid w:val="007C0C7A"/>
    <w:rsid w:val="007C515B"/>
    <w:rsid w:val="007C60DB"/>
    <w:rsid w:val="007D0547"/>
    <w:rsid w:val="007D77A6"/>
    <w:rsid w:val="007E033D"/>
    <w:rsid w:val="007E1851"/>
    <w:rsid w:val="007E764A"/>
    <w:rsid w:val="007F2952"/>
    <w:rsid w:val="007F33ED"/>
    <w:rsid w:val="0080061D"/>
    <w:rsid w:val="008071EA"/>
    <w:rsid w:val="00813BBD"/>
    <w:rsid w:val="00814695"/>
    <w:rsid w:val="00814844"/>
    <w:rsid w:val="008201DD"/>
    <w:rsid w:val="00832C05"/>
    <w:rsid w:val="008355B4"/>
    <w:rsid w:val="00836BB9"/>
    <w:rsid w:val="00837071"/>
    <w:rsid w:val="0083755E"/>
    <w:rsid w:val="00840A67"/>
    <w:rsid w:val="00841BA7"/>
    <w:rsid w:val="00843D0B"/>
    <w:rsid w:val="008459C3"/>
    <w:rsid w:val="00847FB1"/>
    <w:rsid w:val="0085570B"/>
    <w:rsid w:val="008650B8"/>
    <w:rsid w:val="00867CA4"/>
    <w:rsid w:val="00870A40"/>
    <w:rsid w:val="00871317"/>
    <w:rsid w:val="00871A5A"/>
    <w:rsid w:val="00875369"/>
    <w:rsid w:val="0088111A"/>
    <w:rsid w:val="00882A34"/>
    <w:rsid w:val="00882A4F"/>
    <w:rsid w:val="00883BBF"/>
    <w:rsid w:val="0089019C"/>
    <w:rsid w:val="0089050D"/>
    <w:rsid w:val="008909B8"/>
    <w:rsid w:val="00895DD8"/>
    <w:rsid w:val="008962DE"/>
    <w:rsid w:val="008A116C"/>
    <w:rsid w:val="008A507E"/>
    <w:rsid w:val="008A763B"/>
    <w:rsid w:val="008A7BBC"/>
    <w:rsid w:val="008B00B7"/>
    <w:rsid w:val="008B3F5B"/>
    <w:rsid w:val="008C0A43"/>
    <w:rsid w:val="008C37FF"/>
    <w:rsid w:val="008D0338"/>
    <w:rsid w:val="008D172F"/>
    <w:rsid w:val="008D1D17"/>
    <w:rsid w:val="008D3223"/>
    <w:rsid w:val="008E0E04"/>
    <w:rsid w:val="008E2225"/>
    <w:rsid w:val="008E34FD"/>
    <w:rsid w:val="008E410F"/>
    <w:rsid w:val="008E5EF4"/>
    <w:rsid w:val="008E6183"/>
    <w:rsid w:val="008E6253"/>
    <w:rsid w:val="008F46F5"/>
    <w:rsid w:val="008F4CA7"/>
    <w:rsid w:val="008F6B8F"/>
    <w:rsid w:val="008F6FEC"/>
    <w:rsid w:val="008F775B"/>
    <w:rsid w:val="00900224"/>
    <w:rsid w:val="00911086"/>
    <w:rsid w:val="00913CC6"/>
    <w:rsid w:val="00914642"/>
    <w:rsid w:val="00916A81"/>
    <w:rsid w:val="00916AD2"/>
    <w:rsid w:val="009228E6"/>
    <w:rsid w:val="00927FCA"/>
    <w:rsid w:val="009310D1"/>
    <w:rsid w:val="00933FE0"/>
    <w:rsid w:val="00944E91"/>
    <w:rsid w:val="0094504E"/>
    <w:rsid w:val="00950190"/>
    <w:rsid w:val="009512C3"/>
    <w:rsid w:val="00955AD3"/>
    <w:rsid w:val="00971C96"/>
    <w:rsid w:val="009729FF"/>
    <w:rsid w:val="009832D0"/>
    <w:rsid w:val="0098405D"/>
    <w:rsid w:val="00984CDF"/>
    <w:rsid w:val="00986AC1"/>
    <w:rsid w:val="00991660"/>
    <w:rsid w:val="00995FCD"/>
    <w:rsid w:val="009A120C"/>
    <w:rsid w:val="009A18BE"/>
    <w:rsid w:val="009A18EC"/>
    <w:rsid w:val="009A1A91"/>
    <w:rsid w:val="009A4886"/>
    <w:rsid w:val="009A724E"/>
    <w:rsid w:val="009B0A1E"/>
    <w:rsid w:val="009B40D3"/>
    <w:rsid w:val="009B5585"/>
    <w:rsid w:val="009D09A5"/>
    <w:rsid w:val="009D11AE"/>
    <w:rsid w:val="009D29FB"/>
    <w:rsid w:val="009D392C"/>
    <w:rsid w:val="009D6119"/>
    <w:rsid w:val="009D79CA"/>
    <w:rsid w:val="009E2982"/>
    <w:rsid w:val="009F3360"/>
    <w:rsid w:val="009F364F"/>
    <w:rsid w:val="009F6B00"/>
    <w:rsid w:val="00A00057"/>
    <w:rsid w:val="00A003BE"/>
    <w:rsid w:val="00A00648"/>
    <w:rsid w:val="00A007D0"/>
    <w:rsid w:val="00A076AF"/>
    <w:rsid w:val="00A10AEC"/>
    <w:rsid w:val="00A12222"/>
    <w:rsid w:val="00A14D22"/>
    <w:rsid w:val="00A15988"/>
    <w:rsid w:val="00A2029F"/>
    <w:rsid w:val="00A20C1E"/>
    <w:rsid w:val="00A21EF1"/>
    <w:rsid w:val="00A32EF4"/>
    <w:rsid w:val="00A40C80"/>
    <w:rsid w:val="00A40E03"/>
    <w:rsid w:val="00A40E4F"/>
    <w:rsid w:val="00A431A8"/>
    <w:rsid w:val="00A44C4C"/>
    <w:rsid w:val="00A523D7"/>
    <w:rsid w:val="00A52624"/>
    <w:rsid w:val="00A52F71"/>
    <w:rsid w:val="00A54329"/>
    <w:rsid w:val="00A60362"/>
    <w:rsid w:val="00A61108"/>
    <w:rsid w:val="00A657EB"/>
    <w:rsid w:val="00A65DF1"/>
    <w:rsid w:val="00A676A6"/>
    <w:rsid w:val="00A7535F"/>
    <w:rsid w:val="00A7598C"/>
    <w:rsid w:val="00A75F4F"/>
    <w:rsid w:val="00A81FEA"/>
    <w:rsid w:val="00A82415"/>
    <w:rsid w:val="00A829D5"/>
    <w:rsid w:val="00A84546"/>
    <w:rsid w:val="00A87EEA"/>
    <w:rsid w:val="00AA0A24"/>
    <w:rsid w:val="00AA10A5"/>
    <w:rsid w:val="00AA24F0"/>
    <w:rsid w:val="00AA2DFB"/>
    <w:rsid w:val="00AA51F6"/>
    <w:rsid w:val="00AA570A"/>
    <w:rsid w:val="00AB0DD3"/>
    <w:rsid w:val="00AB55D9"/>
    <w:rsid w:val="00AB7C76"/>
    <w:rsid w:val="00AC610D"/>
    <w:rsid w:val="00AC7792"/>
    <w:rsid w:val="00AD2E4F"/>
    <w:rsid w:val="00AD2FBA"/>
    <w:rsid w:val="00AD55E5"/>
    <w:rsid w:val="00AE0133"/>
    <w:rsid w:val="00AE5A46"/>
    <w:rsid w:val="00AF032E"/>
    <w:rsid w:val="00B001E6"/>
    <w:rsid w:val="00B02D32"/>
    <w:rsid w:val="00B03F36"/>
    <w:rsid w:val="00B06F68"/>
    <w:rsid w:val="00B17B5D"/>
    <w:rsid w:val="00B24038"/>
    <w:rsid w:val="00B31436"/>
    <w:rsid w:val="00B37C70"/>
    <w:rsid w:val="00B40790"/>
    <w:rsid w:val="00B4337A"/>
    <w:rsid w:val="00B43425"/>
    <w:rsid w:val="00B438A7"/>
    <w:rsid w:val="00B43E55"/>
    <w:rsid w:val="00B466FE"/>
    <w:rsid w:val="00B476E4"/>
    <w:rsid w:val="00B55DD9"/>
    <w:rsid w:val="00B57C50"/>
    <w:rsid w:val="00B65B11"/>
    <w:rsid w:val="00B71AF3"/>
    <w:rsid w:val="00B72A23"/>
    <w:rsid w:val="00B76E8F"/>
    <w:rsid w:val="00B849CD"/>
    <w:rsid w:val="00B85DA0"/>
    <w:rsid w:val="00B87545"/>
    <w:rsid w:val="00B90761"/>
    <w:rsid w:val="00B9231A"/>
    <w:rsid w:val="00B94AF0"/>
    <w:rsid w:val="00B96131"/>
    <w:rsid w:val="00BA5778"/>
    <w:rsid w:val="00BA5DF9"/>
    <w:rsid w:val="00BA7155"/>
    <w:rsid w:val="00BB0652"/>
    <w:rsid w:val="00BB34CB"/>
    <w:rsid w:val="00BB4BF8"/>
    <w:rsid w:val="00BB7938"/>
    <w:rsid w:val="00BC09EC"/>
    <w:rsid w:val="00BC11E7"/>
    <w:rsid w:val="00BC2225"/>
    <w:rsid w:val="00BC5522"/>
    <w:rsid w:val="00BE3501"/>
    <w:rsid w:val="00BE42EB"/>
    <w:rsid w:val="00BF2135"/>
    <w:rsid w:val="00BF4F4B"/>
    <w:rsid w:val="00BF57AD"/>
    <w:rsid w:val="00C01507"/>
    <w:rsid w:val="00C058A0"/>
    <w:rsid w:val="00C07634"/>
    <w:rsid w:val="00C07670"/>
    <w:rsid w:val="00C10830"/>
    <w:rsid w:val="00C10E96"/>
    <w:rsid w:val="00C12519"/>
    <w:rsid w:val="00C12AF8"/>
    <w:rsid w:val="00C1389D"/>
    <w:rsid w:val="00C139AF"/>
    <w:rsid w:val="00C144B0"/>
    <w:rsid w:val="00C147D5"/>
    <w:rsid w:val="00C15A78"/>
    <w:rsid w:val="00C2381B"/>
    <w:rsid w:val="00C25394"/>
    <w:rsid w:val="00C25D05"/>
    <w:rsid w:val="00C26D0D"/>
    <w:rsid w:val="00C31366"/>
    <w:rsid w:val="00C33455"/>
    <w:rsid w:val="00C368D3"/>
    <w:rsid w:val="00C41EC0"/>
    <w:rsid w:val="00C52140"/>
    <w:rsid w:val="00C53713"/>
    <w:rsid w:val="00C57654"/>
    <w:rsid w:val="00C600FE"/>
    <w:rsid w:val="00C61FE0"/>
    <w:rsid w:val="00C641BC"/>
    <w:rsid w:val="00C660E1"/>
    <w:rsid w:val="00C66326"/>
    <w:rsid w:val="00C72C93"/>
    <w:rsid w:val="00C7661F"/>
    <w:rsid w:val="00C8175C"/>
    <w:rsid w:val="00C84052"/>
    <w:rsid w:val="00C849E9"/>
    <w:rsid w:val="00C90DFD"/>
    <w:rsid w:val="00C92020"/>
    <w:rsid w:val="00CA2FFA"/>
    <w:rsid w:val="00CA7703"/>
    <w:rsid w:val="00CB00AF"/>
    <w:rsid w:val="00CB6EF7"/>
    <w:rsid w:val="00CC086C"/>
    <w:rsid w:val="00CD0194"/>
    <w:rsid w:val="00CD18B4"/>
    <w:rsid w:val="00CD37B7"/>
    <w:rsid w:val="00CE5CCF"/>
    <w:rsid w:val="00CE7117"/>
    <w:rsid w:val="00CF4F67"/>
    <w:rsid w:val="00D005E1"/>
    <w:rsid w:val="00D007E3"/>
    <w:rsid w:val="00D018C2"/>
    <w:rsid w:val="00D034D3"/>
    <w:rsid w:val="00D03CDE"/>
    <w:rsid w:val="00D0630E"/>
    <w:rsid w:val="00D12412"/>
    <w:rsid w:val="00D137B7"/>
    <w:rsid w:val="00D138F5"/>
    <w:rsid w:val="00D15594"/>
    <w:rsid w:val="00D21CA6"/>
    <w:rsid w:val="00D22A15"/>
    <w:rsid w:val="00D22C7B"/>
    <w:rsid w:val="00D25C73"/>
    <w:rsid w:val="00D2788F"/>
    <w:rsid w:val="00D32CD7"/>
    <w:rsid w:val="00D33C2B"/>
    <w:rsid w:val="00D371E6"/>
    <w:rsid w:val="00D37617"/>
    <w:rsid w:val="00D42ADA"/>
    <w:rsid w:val="00D44014"/>
    <w:rsid w:val="00D5281C"/>
    <w:rsid w:val="00D557E7"/>
    <w:rsid w:val="00D56B30"/>
    <w:rsid w:val="00D57B81"/>
    <w:rsid w:val="00D6345C"/>
    <w:rsid w:val="00D638D2"/>
    <w:rsid w:val="00D7160D"/>
    <w:rsid w:val="00D71959"/>
    <w:rsid w:val="00D73C06"/>
    <w:rsid w:val="00D75C11"/>
    <w:rsid w:val="00D769D5"/>
    <w:rsid w:val="00D80A2C"/>
    <w:rsid w:val="00D82603"/>
    <w:rsid w:val="00D82987"/>
    <w:rsid w:val="00D83877"/>
    <w:rsid w:val="00D83FDC"/>
    <w:rsid w:val="00D8633A"/>
    <w:rsid w:val="00D948D0"/>
    <w:rsid w:val="00D95563"/>
    <w:rsid w:val="00D9587A"/>
    <w:rsid w:val="00DA0E2A"/>
    <w:rsid w:val="00DA4589"/>
    <w:rsid w:val="00DA5038"/>
    <w:rsid w:val="00DA54A8"/>
    <w:rsid w:val="00DA5862"/>
    <w:rsid w:val="00DA747A"/>
    <w:rsid w:val="00DB0009"/>
    <w:rsid w:val="00DB1D95"/>
    <w:rsid w:val="00DB3CC7"/>
    <w:rsid w:val="00DB4902"/>
    <w:rsid w:val="00DB7AB4"/>
    <w:rsid w:val="00DC4016"/>
    <w:rsid w:val="00DC744F"/>
    <w:rsid w:val="00DE064A"/>
    <w:rsid w:val="00DE2ABD"/>
    <w:rsid w:val="00DE537B"/>
    <w:rsid w:val="00DF2657"/>
    <w:rsid w:val="00DF2A55"/>
    <w:rsid w:val="00DF58E8"/>
    <w:rsid w:val="00E24183"/>
    <w:rsid w:val="00E30D64"/>
    <w:rsid w:val="00E316A2"/>
    <w:rsid w:val="00E353D3"/>
    <w:rsid w:val="00E36B05"/>
    <w:rsid w:val="00E43CD2"/>
    <w:rsid w:val="00E45606"/>
    <w:rsid w:val="00E46CB0"/>
    <w:rsid w:val="00E5571E"/>
    <w:rsid w:val="00E60A95"/>
    <w:rsid w:val="00E65FB7"/>
    <w:rsid w:val="00E6663A"/>
    <w:rsid w:val="00E670BC"/>
    <w:rsid w:val="00E74FEE"/>
    <w:rsid w:val="00E750B0"/>
    <w:rsid w:val="00E82D74"/>
    <w:rsid w:val="00E86A30"/>
    <w:rsid w:val="00E9043B"/>
    <w:rsid w:val="00EA1464"/>
    <w:rsid w:val="00EB2A25"/>
    <w:rsid w:val="00EB567F"/>
    <w:rsid w:val="00EB6830"/>
    <w:rsid w:val="00ED450F"/>
    <w:rsid w:val="00ED5E41"/>
    <w:rsid w:val="00ED69A7"/>
    <w:rsid w:val="00EE3D97"/>
    <w:rsid w:val="00EE4416"/>
    <w:rsid w:val="00EE79D8"/>
    <w:rsid w:val="00EE7FCF"/>
    <w:rsid w:val="00EF1DC8"/>
    <w:rsid w:val="00EF3C1C"/>
    <w:rsid w:val="00EF4890"/>
    <w:rsid w:val="00F01A3B"/>
    <w:rsid w:val="00F07B54"/>
    <w:rsid w:val="00F16C98"/>
    <w:rsid w:val="00F213F8"/>
    <w:rsid w:val="00F22B2D"/>
    <w:rsid w:val="00F24B75"/>
    <w:rsid w:val="00F25F9F"/>
    <w:rsid w:val="00F27BB3"/>
    <w:rsid w:val="00F32642"/>
    <w:rsid w:val="00F3494C"/>
    <w:rsid w:val="00F3539D"/>
    <w:rsid w:val="00F36ACD"/>
    <w:rsid w:val="00F4056A"/>
    <w:rsid w:val="00F4319F"/>
    <w:rsid w:val="00F43541"/>
    <w:rsid w:val="00F47BA3"/>
    <w:rsid w:val="00F51724"/>
    <w:rsid w:val="00F64C38"/>
    <w:rsid w:val="00F77945"/>
    <w:rsid w:val="00F81873"/>
    <w:rsid w:val="00F835CE"/>
    <w:rsid w:val="00F90E0B"/>
    <w:rsid w:val="00F94E17"/>
    <w:rsid w:val="00F9529B"/>
    <w:rsid w:val="00F97D9A"/>
    <w:rsid w:val="00FC028B"/>
    <w:rsid w:val="00FC1549"/>
    <w:rsid w:val="00FC3B29"/>
    <w:rsid w:val="00FC46E7"/>
    <w:rsid w:val="00FC6C47"/>
    <w:rsid w:val="00FD00CE"/>
    <w:rsid w:val="00FD6F8C"/>
    <w:rsid w:val="00FE4E6C"/>
    <w:rsid w:val="00FF1764"/>
    <w:rsid w:val="00FF1B76"/>
    <w:rsid w:val="00FF20C1"/>
    <w:rsid w:val="00FF2EE1"/>
    <w:rsid w:val="00FF3FFE"/>
    <w:rsid w:val="00FF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52157-CE42-467D-BE77-B2364D4D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3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545</Words>
  <Characters>3108</Characters>
  <Application>Microsoft Office Word</Application>
  <DocSecurity>0</DocSecurity>
  <Lines>25</Lines>
  <Paragraphs>7</Paragraphs>
  <ScaleCrop>false</ScaleCrop>
  <Company>http:/sdwm.org</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深度联盟http:/sdwm.org</dc:creator>
  <cp:keywords/>
  <dc:description/>
  <cp:lastModifiedBy>深度联盟http:/sdwm.org</cp:lastModifiedBy>
  <cp:revision>12</cp:revision>
  <dcterms:created xsi:type="dcterms:W3CDTF">2017-11-13T03:34:00Z</dcterms:created>
  <dcterms:modified xsi:type="dcterms:W3CDTF">2017-11-13T04:56:00Z</dcterms:modified>
</cp:coreProperties>
</file>