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0" w:beforeAutospacing="0" w:after="0" w:afterAutospacing="0" w:line="480" w:lineRule="exact"/>
        <w:ind w:left="0" w:right="0"/>
        <w:jc w:val="left"/>
        <w:outlineLvl w:val="0"/>
      </w:pPr>
      <w:bookmarkStart w:id="0" w:name="_GoBack"/>
      <w:bookmarkEnd w:id="0"/>
    </w:p>
    <w:tbl>
      <w:tblPr>
        <w:tblW w:w="9030" w:type="dxa"/>
        <w:tblInd w:w="9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40"/>
        <w:gridCol w:w="580"/>
        <w:gridCol w:w="700"/>
        <w:gridCol w:w="1411"/>
        <w:gridCol w:w="3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月工资</w:t>
            </w:r>
          </w:p>
        </w:tc>
        <w:tc>
          <w:tcPr>
            <w:tcW w:w="3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 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实验室化验员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2500元以上</w:t>
            </w:r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专业为：环境类、化学类、水文环境专业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现场采样员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4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43434"/>
                <w:sz w:val="21"/>
                <w:szCs w:val="21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专业为：理工科类、计算机类专业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报告编制员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4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43434"/>
                <w:sz w:val="21"/>
                <w:szCs w:val="21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专业为：环境类、化学类、水文环境专业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43434"/>
                <w:sz w:val="21"/>
                <w:szCs w:val="21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专业为：中文或电子商务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0" w:afterAutospacing="0" w:line="480" w:lineRule="exact"/>
        <w:ind w:left="0" w:right="0"/>
        <w:jc w:val="left"/>
        <w:outlineLvl w:val="0"/>
      </w:pPr>
      <w:r>
        <w:rPr>
          <w:rFonts w:hint="eastAsia" w:ascii="黑体" w:hAnsi="宋体" w:eastAsia="黑体" w:cs="黑体"/>
          <w:color w:val="333333"/>
          <w:kern w:val="0"/>
          <w:sz w:val="24"/>
          <w:szCs w:val="24"/>
          <w:shd w:val="clear" w:fill="FFFFFF"/>
          <w:lang w:val="en-US" w:eastAsia="zh-CN" w:bidi="ar"/>
        </w:rPr>
        <w:t>（注：办公地点在市经济开发区）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401CC"/>
    <w:rsid w:val="22540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666666"/>
      <w:u w:val="none"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yperlink"/>
    <w:basedOn w:val="2"/>
    <w:uiPriority w:val="0"/>
    <w:rPr>
      <w:color w:val="666666"/>
      <w:u w:val="none"/>
    </w:rPr>
  </w:style>
  <w:style w:type="character" w:styleId="7">
    <w:name w:val="HTML Code"/>
    <w:basedOn w:val="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8">
    <w:name w:val="HTML Keyboard"/>
    <w:basedOn w:val="2"/>
    <w:uiPriority w:val="0"/>
    <w:rPr>
      <w:rFonts w:ascii="monospace" w:hAnsi="monospace" w:eastAsia="monospace" w:cs="monospace"/>
      <w:sz w:val="21"/>
      <w:szCs w:val="21"/>
    </w:rPr>
  </w:style>
  <w:style w:type="character" w:styleId="9">
    <w:name w:val="HTML Sample"/>
    <w:basedOn w:val="2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2018-05-30T03:05:00Z</dcterms:created>
  <dc:creator>天空</dc:creator>
  <cp:lastModifiedBy>天空</cp:lastModifiedBy>
  <dcterms:modified xsi:type="dcterms:W3CDTF">2018-05-30T03:05:58Z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