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9B6" w:rsidRDefault="00BA5267">
      <w:pPr>
        <w:spacing w:line="560" w:lineRule="exact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bCs/>
          <w:color w:val="000000"/>
          <w:sz w:val="28"/>
          <w:szCs w:val="28"/>
        </w:rPr>
        <w:t>附</w:t>
      </w:r>
      <w:r>
        <w:rPr>
          <w:rFonts w:ascii="Times New Roman" w:eastAsia="方正黑体_GBK" w:hAnsi="Times New Roman" w:cs="Times New Roman" w:hint="eastAsia"/>
          <w:bCs/>
          <w:color w:val="000000"/>
          <w:sz w:val="28"/>
          <w:szCs w:val="28"/>
        </w:rPr>
        <w:t>件</w:t>
      </w:r>
      <w:r>
        <w:rPr>
          <w:rFonts w:ascii="Times New Roman" w:eastAsia="方正黑体_GBK" w:hAnsi="Times New Roman" w:cs="Times New Roman"/>
          <w:bCs/>
          <w:color w:val="000000"/>
          <w:sz w:val="28"/>
          <w:szCs w:val="28"/>
        </w:rPr>
        <w:t>1</w:t>
      </w:r>
    </w:p>
    <w:p w:rsidR="00D269B6" w:rsidRDefault="00BA5267">
      <w:pPr>
        <w:spacing w:line="560" w:lineRule="exact"/>
        <w:jc w:val="center"/>
        <w:rPr>
          <w:rFonts w:ascii="Times New Roman" w:eastAsia="小标宋" w:hAnsi="Times New Roman" w:cs="Times New Roman"/>
          <w:color w:val="000000"/>
          <w:sz w:val="44"/>
          <w:szCs w:val="44"/>
        </w:rPr>
      </w:pPr>
      <w:r>
        <w:rPr>
          <w:rFonts w:ascii="Times New Roman" w:eastAsia="小标宋" w:hAnsi="Times New Roman" w:cs="Times New Roman"/>
          <w:color w:val="000000"/>
          <w:sz w:val="44"/>
          <w:szCs w:val="44"/>
        </w:rPr>
        <w:t>南京市江北新区公开遴选处级事业单位、新区直属国有企业</w:t>
      </w:r>
    </w:p>
    <w:p w:rsidR="00D269B6" w:rsidRDefault="00BA5267">
      <w:pPr>
        <w:spacing w:line="560" w:lineRule="exact"/>
        <w:jc w:val="center"/>
        <w:rPr>
          <w:rFonts w:ascii="Times New Roman" w:eastAsia="小标宋" w:hAnsi="Times New Roman" w:cs="Times New Roman"/>
          <w:color w:val="000000"/>
          <w:sz w:val="44"/>
          <w:szCs w:val="44"/>
        </w:rPr>
      </w:pPr>
      <w:r>
        <w:rPr>
          <w:rFonts w:ascii="Times New Roman" w:eastAsia="小标宋" w:hAnsi="Times New Roman" w:cs="Times New Roman"/>
          <w:color w:val="000000"/>
          <w:sz w:val="44"/>
          <w:szCs w:val="44"/>
        </w:rPr>
        <w:t>领导干部职位信息表</w:t>
      </w:r>
    </w:p>
    <w:p w:rsidR="00D269B6" w:rsidRDefault="00BA5267">
      <w:pPr>
        <w:rPr>
          <w:rFonts w:ascii="Times New Roman" w:eastAsia="方正黑体_GBK" w:hAnsi="Times New Roman" w:cs="Times New Roman"/>
          <w:color w:val="000000"/>
          <w:sz w:val="28"/>
          <w:szCs w:val="28"/>
        </w:rPr>
      </w:pPr>
      <w:r>
        <w:rPr>
          <w:rFonts w:ascii="Times New Roman" w:eastAsia="方正黑体_GBK" w:hAnsi="Times New Roman" w:cs="Times New Roman"/>
          <w:color w:val="000000"/>
          <w:sz w:val="28"/>
          <w:szCs w:val="28"/>
        </w:rPr>
        <w:t>一、事业单位职位</w:t>
      </w:r>
    </w:p>
    <w:tbl>
      <w:tblPr>
        <w:tblpPr w:leftFromText="180" w:rightFromText="180" w:vertAnchor="text" w:horzAnchor="page" w:tblpXSpec="center" w:tblpY="538"/>
        <w:tblOverlap w:val="never"/>
        <w:tblW w:w="14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1087"/>
        <w:gridCol w:w="2234"/>
        <w:gridCol w:w="937"/>
        <w:gridCol w:w="922"/>
        <w:gridCol w:w="921"/>
        <w:gridCol w:w="719"/>
        <w:gridCol w:w="1850"/>
        <w:gridCol w:w="1357"/>
        <w:gridCol w:w="1656"/>
        <w:gridCol w:w="2325"/>
      </w:tblGrid>
      <w:tr w:rsidR="00D269B6">
        <w:trPr>
          <w:cantSplit/>
          <w:trHeight w:val="420"/>
          <w:tblHeader/>
          <w:jc w:val="center"/>
        </w:trPr>
        <w:tc>
          <w:tcPr>
            <w:tcW w:w="718" w:type="dxa"/>
            <w:vMerge w:val="restart"/>
            <w:vAlign w:val="center"/>
          </w:tcPr>
          <w:p w:rsidR="00D269B6" w:rsidRDefault="00BA5267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87" w:type="dxa"/>
            <w:vMerge w:val="restart"/>
            <w:vAlign w:val="center"/>
          </w:tcPr>
          <w:p w:rsidR="00D269B6" w:rsidRDefault="00BA5267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主管</w:t>
            </w:r>
          </w:p>
          <w:p w:rsidR="00D269B6" w:rsidRDefault="00BA5267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2234" w:type="dxa"/>
            <w:vMerge w:val="restart"/>
            <w:vAlign w:val="center"/>
          </w:tcPr>
          <w:p w:rsidR="00D269B6" w:rsidRDefault="00BA5267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937" w:type="dxa"/>
            <w:vMerge w:val="restart"/>
            <w:vAlign w:val="center"/>
          </w:tcPr>
          <w:p w:rsidR="00D269B6" w:rsidRDefault="00BA5267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单位</w:t>
            </w:r>
          </w:p>
          <w:p w:rsidR="00D269B6" w:rsidRDefault="00BA5267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922" w:type="dxa"/>
            <w:vMerge w:val="restart"/>
            <w:vAlign w:val="center"/>
          </w:tcPr>
          <w:p w:rsidR="00D269B6" w:rsidRDefault="00BA5267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单位规格</w:t>
            </w:r>
          </w:p>
        </w:tc>
        <w:tc>
          <w:tcPr>
            <w:tcW w:w="921" w:type="dxa"/>
            <w:vMerge w:val="restart"/>
            <w:vAlign w:val="center"/>
          </w:tcPr>
          <w:p w:rsidR="00D269B6" w:rsidRDefault="00BA5267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职位名称</w:t>
            </w:r>
          </w:p>
        </w:tc>
        <w:tc>
          <w:tcPr>
            <w:tcW w:w="719" w:type="dxa"/>
            <w:vMerge w:val="restart"/>
            <w:vAlign w:val="center"/>
          </w:tcPr>
          <w:p w:rsidR="00D269B6" w:rsidRDefault="00BA5267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遴选计划</w:t>
            </w:r>
          </w:p>
        </w:tc>
        <w:tc>
          <w:tcPr>
            <w:tcW w:w="7188" w:type="dxa"/>
            <w:gridSpan w:val="4"/>
            <w:vAlign w:val="center"/>
          </w:tcPr>
          <w:p w:rsidR="00D269B6" w:rsidRDefault="00BA5267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遴选职位有关条件</w:t>
            </w:r>
          </w:p>
        </w:tc>
      </w:tr>
      <w:tr w:rsidR="00D269B6">
        <w:trPr>
          <w:cantSplit/>
          <w:trHeight w:val="580"/>
          <w:tblHeader/>
          <w:jc w:val="center"/>
        </w:trPr>
        <w:tc>
          <w:tcPr>
            <w:tcW w:w="718" w:type="dxa"/>
            <w:vMerge/>
            <w:vAlign w:val="center"/>
          </w:tcPr>
          <w:p w:rsidR="00D269B6" w:rsidRDefault="00D269B6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87" w:type="dxa"/>
            <w:vMerge/>
          </w:tcPr>
          <w:p w:rsidR="00D269B6" w:rsidRDefault="00D269B6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34" w:type="dxa"/>
            <w:vMerge/>
            <w:vAlign w:val="center"/>
          </w:tcPr>
          <w:p w:rsidR="00D269B6" w:rsidRDefault="00D269B6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Merge/>
            <w:vAlign w:val="center"/>
          </w:tcPr>
          <w:p w:rsidR="00D269B6" w:rsidRDefault="00D269B6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22" w:type="dxa"/>
            <w:vMerge/>
            <w:vAlign w:val="center"/>
          </w:tcPr>
          <w:p w:rsidR="00D269B6" w:rsidRDefault="00D269B6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21" w:type="dxa"/>
            <w:vMerge/>
            <w:vAlign w:val="center"/>
          </w:tcPr>
          <w:p w:rsidR="00D269B6" w:rsidRDefault="00D269B6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vMerge/>
            <w:vAlign w:val="center"/>
          </w:tcPr>
          <w:p w:rsidR="00D269B6" w:rsidRDefault="00D269B6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D269B6" w:rsidRDefault="00BA5267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专业</w:t>
            </w:r>
          </w:p>
          <w:p w:rsidR="00D269B6" w:rsidRDefault="00BA5267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要求</w:t>
            </w:r>
            <w:bookmarkStart w:id="0" w:name="_GoBack"/>
            <w:bookmarkEnd w:id="0"/>
          </w:p>
        </w:tc>
        <w:tc>
          <w:tcPr>
            <w:tcW w:w="1357" w:type="dxa"/>
            <w:vAlign w:val="center"/>
          </w:tcPr>
          <w:p w:rsidR="00D269B6" w:rsidRDefault="00BA5267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学历</w:t>
            </w:r>
          </w:p>
          <w:p w:rsidR="00D269B6" w:rsidRDefault="00BA5267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656" w:type="dxa"/>
            <w:vAlign w:val="center"/>
          </w:tcPr>
          <w:p w:rsidR="00D269B6" w:rsidRDefault="00BA5267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任职年限</w:t>
            </w:r>
          </w:p>
          <w:p w:rsidR="00D269B6" w:rsidRDefault="00BA5267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2325" w:type="dxa"/>
            <w:vAlign w:val="center"/>
          </w:tcPr>
          <w:p w:rsidR="00D269B6" w:rsidRDefault="00BA5267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其他</w:t>
            </w:r>
          </w:p>
          <w:p w:rsidR="00D269B6" w:rsidRDefault="00BA5267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条件</w:t>
            </w:r>
          </w:p>
        </w:tc>
      </w:tr>
      <w:tr w:rsidR="00D269B6">
        <w:trPr>
          <w:cantSplit/>
          <w:trHeight w:val="90"/>
          <w:jc w:val="center"/>
        </w:trPr>
        <w:tc>
          <w:tcPr>
            <w:tcW w:w="718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087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宣传部</w:t>
            </w:r>
          </w:p>
        </w:tc>
        <w:tc>
          <w:tcPr>
            <w:tcW w:w="2234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南京市江北新区文化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体育发展中心</w:t>
            </w:r>
          </w:p>
        </w:tc>
        <w:tc>
          <w:tcPr>
            <w:tcW w:w="937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公益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一类</w:t>
            </w:r>
          </w:p>
        </w:tc>
        <w:tc>
          <w:tcPr>
            <w:tcW w:w="922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正处级</w:t>
            </w:r>
          </w:p>
        </w:tc>
        <w:tc>
          <w:tcPr>
            <w:tcW w:w="921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副主任</w:t>
            </w:r>
          </w:p>
        </w:tc>
        <w:tc>
          <w:tcPr>
            <w:tcW w:w="719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名</w:t>
            </w:r>
          </w:p>
        </w:tc>
        <w:tc>
          <w:tcPr>
            <w:tcW w:w="1850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不限，新闻宣传、汉语言文学、文化传媒等相关专业优先</w:t>
            </w:r>
          </w:p>
        </w:tc>
        <w:tc>
          <w:tcPr>
            <w:tcW w:w="1357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全日制学历大学及以上</w:t>
            </w:r>
          </w:p>
        </w:tc>
        <w:tc>
          <w:tcPr>
            <w:tcW w:w="1656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按公告要求</w:t>
            </w:r>
          </w:p>
        </w:tc>
        <w:tc>
          <w:tcPr>
            <w:tcW w:w="2325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从事宣传、文化、体育等相关工作优先，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年龄不超过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35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周岁</w:t>
            </w:r>
          </w:p>
        </w:tc>
      </w:tr>
      <w:tr w:rsidR="00D269B6">
        <w:trPr>
          <w:cantSplit/>
          <w:trHeight w:val="961"/>
          <w:jc w:val="center"/>
        </w:trPr>
        <w:tc>
          <w:tcPr>
            <w:tcW w:w="718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87" w:type="dxa"/>
            <w:vMerge w:val="restart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经济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发展局</w:t>
            </w:r>
          </w:p>
        </w:tc>
        <w:tc>
          <w:tcPr>
            <w:tcW w:w="2234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南京市江北新区对外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开放合作中心</w:t>
            </w:r>
          </w:p>
        </w:tc>
        <w:tc>
          <w:tcPr>
            <w:tcW w:w="937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公益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一类</w:t>
            </w:r>
          </w:p>
        </w:tc>
        <w:tc>
          <w:tcPr>
            <w:tcW w:w="922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正处级</w:t>
            </w:r>
          </w:p>
        </w:tc>
        <w:tc>
          <w:tcPr>
            <w:tcW w:w="921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副主任</w:t>
            </w:r>
          </w:p>
        </w:tc>
        <w:tc>
          <w:tcPr>
            <w:tcW w:w="719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名</w:t>
            </w:r>
          </w:p>
        </w:tc>
        <w:tc>
          <w:tcPr>
            <w:tcW w:w="1850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不限</w:t>
            </w:r>
          </w:p>
        </w:tc>
        <w:tc>
          <w:tcPr>
            <w:tcW w:w="1357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大学及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以上</w:t>
            </w:r>
          </w:p>
        </w:tc>
        <w:tc>
          <w:tcPr>
            <w:tcW w:w="1656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按公告要求</w:t>
            </w:r>
          </w:p>
        </w:tc>
        <w:tc>
          <w:tcPr>
            <w:tcW w:w="2325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有招商引资、对外合作、经济管理相关工作经历满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年</w:t>
            </w:r>
          </w:p>
        </w:tc>
      </w:tr>
      <w:tr w:rsidR="00D269B6">
        <w:trPr>
          <w:cantSplit/>
          <w:trHeight w:val="577"/>
          <w:jc w:val="center"/>
        </w:trPr>
        <w:tc>
          <w:tcPr>
            <w:tcW w:w="718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087" w:type="dxa"/>
            <w:vMerge/>
          </w:tcPr>
          <w:p w:rsidR="00D269B6" w:rsidRDefault="00D269B6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234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南京市江北新区农村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工作管理服务中心</w:t>
            </w:r>
          </w:p>
        </w:tc>
        <w:tc>
          <w:tcPr>
            <w:tcW w:w="937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公益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一类</w:t>
            </w:r>
          </w:p>
        </w:tc>
        <w:tc>
          <w:tcPr>
            <w:tcW w:w="922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正处级</w:t>
            </w:r>
          </w:p>
        </w:tc>
        <w:tc>
          <w:tcPr>
            <w:tcW w:w="921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副主任</w:t>
            </w:r>
          </w:p>
        </w:tc>
        <w:tc>
          <w:tcPr>
            <w:tcW w:w="719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名</w:t>
            </w:r>
          </w:p>
        </w:tc>
        <w:tc>
          <w:tcPr>
            <w:tcW w:w="1850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农业类或经济类</w:t>
            </w:r>
          </w:p>
        </w:tc>
        <w:tc>
          <w:tcPr>
            <w:tcW w:w="1357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大学及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以上</w:t>
            </w:r>
          </w:p>
        </w:tc>
        <w:tc>
          <w:tcPr>
            <w:tcW w:w="1656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按公告要求</w:t>
            </w:r>
          </w:p>
        </w:tc>
        <w:tc>
          <w:tcPr>
            <w:tcW w:w="2325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条件艰苦，能吃苦耐劳；有农业农村相关工作经历优先</w:t>
            </w:r>
          </w:p>
        </w:tc>
      </w:tr>
      <w:tr w:rsidR="00D269B6">
        <w:trPr>
          <w:cantSplit/>
          <w:trHeight w:val="443"/>
          <w:jc w:val="center"/>
        </w:trPr>
        <w:tc>
          <w:tcPr>
            <w:tcW w:w="718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087" w:type="dxa"/>
            <w:vMerge w:val="restart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规划和自然资源局</w:t>
            </w:r>
          </w:p>
        </w:tc>
        <w:tc>
          <w:tcPr>
            <w:tcW w:w="2234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南京市江北新区征收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管理中心</w:t>
            </w:r>
          </w:p>
        </w:tc>
        <w:tc>
          <w:tcPr>
            <w:tcW w:w="937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公益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一类</w:t>
            </w:r>
          </w:p>
        </w:tc>
        <w:tc>
          <w:tcPr>
            <w:tcW w:w="922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正处级</w:t>
            </w:r>
          </w:p>
        </w:tc>
        <w:tc>
          <w:tcPr>
            <w:tcW w:w="921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副主任</w:t>
            </w:r>
          </w:p>
        </w:tc>
        <w:tc>
          <w:tcPr>
            <w:tcW w:w="719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名</w:t>
            </w:r>
          </w:p>
        </w:tc>
        <w:tc>
          <w:tcPr>
            <w:tcW w:w="1850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不限</w:t>
            </w:r>
          </w:p>
        </w:tc>
        <w:tc>
          <w:tcPr>
            <w:tcW w:w="1357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大学及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以上</w:t>
            </w:r>
          </w:p>
        </w:tc>
        <w:tc>
          <w:tcPr>
            <w:tcW w:w="1656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按公告要求</w:t>
            </w:r>
          </w:p>
        </w:tc>
        <w:tc>
          <w:tcPr>
            <w:tcW w:w="2325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年及以上征收管理或土地管理工作经历，年龄不超过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45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周岁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，现从事管理岗位，且任职时间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年以上</w:t>
            </w:r>
          </w:p>
        </w:tc>
      </w:tr>
      <w:tr w:rsidR="00D269B6">
        <w:trPr>
          <w:cantSplit/>
          <w:trHeight w:val="1014"/>
          <w:jc w:val="center"/>
        </w:trPr>
        <w:tc>
          <w:tcPr>
            <w:tcW w:w="718" w:type="dxa"/>
            <w:vAlign w:val="center"/>
          </w:tcPr>
          <w:p w:rsidR="00D269B6" w:rsidRDefault="00BA526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1087" w:type="dxa"/>
            <w:vMerge/>
          </w:tcPr>
          <w:p w:rsidR="00D269B6" w:rsidRDefault="00D269B6">
            <w:pPr>
              <w:widowControl/>
              <w:spacing w:line="280" w:lineRule="exact"/>
              <w:ind w:leftChars="-51" w:left="-107" w:rightChars="-50" w:right="-105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34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南京市江北新区不动产交易登记中心</w:t>
            </w:r>
          </w:p>
        </w:tc>
        <w:tc>
          <w:tcPr>
            <w:tcW w:w="937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公益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一类</w:t>
            </w:r>
          </w:p>
        </w:tc>
        <w:tc>
          <w:tcPr>
            <w:tcW w:w="922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正处级</w:t>
            </w:r>
          </w:p>
        </w:tc>
        <w:tc>
          <w:tcPr>
            <w:tcW w:w="921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副主任</w:t>
            </w:r>
          </w:p>
        </w:tc>
        <w:tc>
          <w:tcPr>
            <w:tcW w:w="719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名</w:t>
            </w:r>
          </w:p>
        </w:tc>
        <w:tc>
          <w:tcPr>
            <w:tcW w:w="1850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土地管理类、城乡规划、建筑、测绘类</w:t>
            </w:r>
          </w:p>
        </w:tc>
        <w:tc>
          <w:tcPr>
            <w:tcW w:w="1357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大学及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以上</w:t>
            </w:r>
          </w:p>
        </w:tc>
        <w:tc>
          <w:tcPr>
            <w:tcW w:w="1656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按公告要求</w:t>
            </w:r>
          </w:p>
        </w:tc>
        <w:tc>
          <w:tcPr>
            <w:tcW w:w="2325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年及以上规划或土地管理工作经历</w:t>
            </w:r>
          </w:p>
        </w:tc>
      </w:tr>
      <w:tr w:rsidR="00D269B6">
        <w:trPr>
          <w:cantSplit/>
          <w:trHeight w:val="890"/>
          <w:jc w:val="center"/>
        </w:trPr>
        <w:tc>
          <w:tcPr>
            <w:tcW w:w="718" w:type="dxa"/>
            <w:vAlign w:val="center"/>
          </w:tcPr>
          <w:p w:rsidR="00D269B6" w:rsidRDefault="00BA526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087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建设与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交通局</w:t>
            </w:r>
          </w:p>
        </w:tc>
        <w:tc>
          <w:tcPr>
            <w:tcW w:w="2234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南京市江北新区交通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运政管理中心</w:t>
            </w:r>
          </w:p>
        </w:tc>
        <w:tc>
          <w:tcPr>
            <w:tcW w:w="937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公益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一类</w:t>
            </w:r>
          </w:p>
        </w:tc>
        <w:tc>
          <w:tcPr>
            <w:tcW w:w="922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正处级</w:t>
            </w:r>
          </w:p>
        </w:tc>
        <w:tc>
          <w:tcPr>
            <w:tcW w:w="921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副主任</w:t>
            </w:r>
          </w:p>
        </w:tc>
        <w:tc>
          <w:tcPr>
            <w:tcW w:w="719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名</w:t>
            </w:r>
          </w:p>
        </w:tc>
        <w:tc>
          <w:tcPr>
            <w:tcW w:w="1850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不限</w:t>
            </w:r>
          </w:p>
        </w:tc>
        <w:tc>
          <w:tcPr>
            <w:tcW w:w="1357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大学及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以上</w:t>
            </w:r>
          </w:p>
        </w:tc>
        <w:tc>
          <w:tcPr>
            <w:tcW w:w="1656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按公告要求</w:t>
            </w:r>
          </w:p>
        </w:tc>
        <w:tc>
          <w:tcPr>
            <w:tcW w:w="2325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45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周岁以下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，现从事管理岗位</w:t>
            </w:r>
          </w:p>
        </w:tc>
      </w:tr>
      <w:tr w:rsidR="00D269B6">
        <w:trPr>
          <w:cantSplit/>
          <w:trHeight w:val="1058"/>
          <w:jc w:val="center"/>
        </w:trPr>
        <w:tc>
          <w:tcPr>
            <w:tcW w:w="718" w:type="dxa"/>
            <w:vAlign w:val="center"/>
          </w:tcPr>
          <w:p w:rsidR="00D269B6" w:rsidRDefault="00BA526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087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生态环境和水务局</w:t>
            </w:r>
          </w:p>
        </w:tc>
        <w:tc>
          <w:tcPr>
            <w:tcW w:w="2234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南京市江北新区环保与水务服务中心</w:t>
            </w:r>
          </w:p>
        </w:tc>
        <w:tc>
          <w:tcPr>
            <w:tcW w:w="937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公益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一类</w:t>
            </w:r>
          </w:p>
        </w:tc>
        <w:tc>
          <w:tcPr>
            <w:tcW w:w="922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正处级</w:t>
            </w:r>
          </w:p>
        </w:tc>
        <w:tc>
          <w:tcPr>
            <w:tcW w:w="921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副主任</w:t>
            </w:r>
          </w:p>
        </w:tc>
        <w:tc>
          <w:tcPr>
            <w:tcW w:w="719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名</w:t>
            </w:r>
          </w:p>
        </w:tc>
        <w:tc>
          <w:tcPr>
            <w:tcW w:w="1850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水利水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务工程类及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相关专业</w:t>
            </w:r>
          </w:p>
        </w:tc>
        <w:tc>
          <w:tcPr>
            <w:tcW w:w="1357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大学及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以上</w:t>
            </w:r>
          </w:p>
        </w:tc>
        <w:tc>
          <w:tcPr>
            <w:tcW w:w="1656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按公告要求</w:t>
            </w:r>
          </w:p>
        </w:tc>
        <w:tc>
          <w:tcPr>
            <w:tcW w:w="2325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有水务水利管理工作经验者优先</w:t>
            </w:r>
          </w:p>
        </w:tc>
      </w:tr>
      <w:tr w:rsidR="00D269B6">
        <w:trPr>
          <w:cantSplit/>
          <w:trHeight w:val="943"/>
          <w:jc w:val="center"/>
        </w:trPr>
        <w:tc>
          <w:tcPr>
            <w:tcW w:w="718" w:type="dxa"/>
            <w:vAlign w:val="center"/>
          </w:tcPr>
          <w:p w:rsidR="00D269B6" w:rsidRDefault="00BA526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7" w:type="dxa"/>
            <w:vMerge w:val="restart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行政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审批局</w:t>
            </w:r>
            <w:proofErr w:type="gramEnd"/>
          </w:p>
        </w:tc>
        <w:tc>
          <w:tcPr>
            <w:tcW w:w="2234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南京市江北新区投资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建设代办服务中心</w:t>
            </w:r>
          </w:p>
        </w:tc>
        <w:tc>
          <w:tcPr>
            <w:tcW w:w="937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公益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一类</w:t>
            </w:r>
          </w:p>
        </w:tc>
        <w:tc>
          <w:tcPr>
            <w:tcW w:w="922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正处级</w:t>
            </w:r>
          </w:p>
        </w:tc>
        <w:tc>
          <w:tcPr>
            <w:tcW w:w="921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主任</w:t>
            </w:r>
          </w:p>
        </w:tc>
        <w:tc>
          <w:tcPr>
            <w:tcW w:w="719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名</w:t>
            </w:r>
          </w:p>
        </w:tc>
        <w:tc>
          <w:tcPr>
            <w:tcW w:w="1850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不限</w:t>
            </w:r>
          </w:p>
        </w:tc>
        <w:tc>
          <w:tcPr>
            <w:tcW w:w="1357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全日制学历大学及以上</w:t>
            </w:r>
          </w:p>
        </w:tc>
        <w:tc>
          <w:tcPr>
            <w:tcW w:w="1656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按公告要求</w:t>
            </w:r>
          </w:p>
        </w:tc>
        <w:tc>
          <w:tcPr>
            <w:tcW w:w="2325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有相关工作经验者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优先</w:t>
            </w:r>
          </w:p>
        </w:tc>
      </w:tr>
      <w:tr w:rsidR="00D269B6">
        <w:trPr>
          <w:cantSplit/>
          <w:trHeight w:val="837"/>
          <w:jc w:val="center"/>
        </w:trPr>
        <w:tc>
          <w:tcPr>
            <w:tcW w:w="718" w:type="dxa"/>
            <w:vAlign w:val="center"/>
          </w:tcPr>
          <w:p w:rsidR="00D269B6" w:rsidRDefault="00BA526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087" w:type="dxa"/>
            <w:vMerge/>
          </w:tcPr>
          <w:p w:rsidR="00D269B6" w:rsidRDefault="00D269B6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234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南京市公共资源交易中心江北新区分中心</w:t>
            </w:r>
          </w:p>
        </w:tc>
        <w:tc>
          <w:tcPr>
            <w:tcW w:w="937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公益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一类</w:t>
            </w:r>
          </w:p>
        </w:tc>
        <w:tc>
          <w:tcPr>
            <w:tcW w:w="922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副处级</w:t>
            </w:r>
          </w:p>
        </w:tc>
        <w:tc>
          <w:tcPr>
            <w:tcW w:w="921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主任</w:t>
            </w:r>
          </w:p>
        </w:tc>
        <w:tc>
          <w:tcPr>
            <w:tcW w:w="719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名</w:t>
            </w:r>
          </w:p>
        </w:tc>
        <w:tc>
          <w:tcPr>
            <w:tcW w:w="1850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工程类</w:t>
            </w:r>
          </w:p>
        </w:tc>
        <w:tc>
          <w:tcPr>
            <w:tcW w:w="1357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全日制学历大学及以上</w:t>
            </w:r>
          </w:p>
        </w:tc>
        <w:tc>
          <w:tcPr>
            <w:tcW w:w="1656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按公告要求</w:t>
            </w:r>
          </w:p>
        </w:tc>
        <w:tc>
          <w:tcPr>
            <w:tcW w:w="2325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具有公共资源交易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管理工作经历</w:t>
            </w:r>
          </w:p>
        </w:tc>
      </w:tr>
    </w:tbl>
    <w:p w:rsidR="00D269B6" w:rsidRDefault="00D269B6">
      <w:pPr>
        <w:spacing w:line="560" w:lineRule="exact"/>
        <w:rPr>
          <w:rFonts w:ascii="Times New Roman" w:eastAsia="方正黑体_GBK" w:hAnsi="Times New Roman" w:cs="Times New Roman"/>
          <w:color w:val="000000"/>
          <w:sz w:val="32"/>
          <w:szCs w:val="32"/>
        </w:rPr>
      </w:pPr>
    </w:p>
    <w:p w:rsidR="00D269B6" w:rsidRDefault="00BA5267">
      <w:pPr>
        <w:rPr>
          <w:rFonts w:ascii="Times New Roman" w:eastAsia="方正黑体_GBK" w:hAnsi="Times New Roman" w:cs="Times New Roman"/>
          <w:color w:val="000000"/>
          <w:sz w:val="28"/>
          <w:szCs w:val="28"/>
        </w:rPr>
      </w:pPr>
      <w:r>
        <w:rPr>
          <w:rFonts w:ascii="Times New Roman" w:eastAsia="方正黑体_GBK" w:hAnsi="Times New Roman" w:cs="Times New Roman"/>
          <w:color w:val="000000"/>
          <w:sz w:val="28"/>
          <w:szCs w:val="28"/>
        </w:rPr>
        <w:t>二、国有企业职位</w:t>
      </w:r>
    </w:p>
    <w:tbl>
      <w:tblPr>
        <w:tblW w:w="15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8"/>
        <w:gridCol w:w="1300"/>
        <w:gridCol w:w="1245"/>
        <w:gridCol w:w="783"/>
        <w:gridCol w:w="3974"/>
        <w:gridCol w:w="1437"/>
        <w:gridCol w:w="936"/>
        <w:gridCol w:w="1228"/>
        <w:gridCol w:w="3547"/>
      </w:tblGrid>
      <w:tr w:rsidR="00D269B6">
        <w:trPr>
          <w:cantSplit/>
          <w:trHeight w:val="300"/>
          <w:tblHeader/>
          <w:jc w:val="center"/>
        </w:trPr>
        <w:tc>
          <w:tcPr>
            <w:tcW w:w="618" w:type="dxa"/>
            <w:vMerge w:val="restart"/>
            <w:vAlign w:val="center"/>
          </w:tcPr>
          <w:p w:rsidR="00D269B6" w:rsidRDefault="00BA5267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00" w:type="dxa"/>
            <w:vMerge w:val="restart"/>
            <w:vAlign w:val="center"/>
          </w:tcPr>
          <w:p w:rsidR="00D269B6" w:rsidRDefault="00BA5267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45" w:type="dxa"/>
            <w:vMerge w:val="restart"/>
            <w:vAlign w:val="center"/>
          </w:tcPr>
          <w:p w:rsidR="00D269B6" w:rsidRDefault="00BA5267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</w:rPr>
              <w:t>职位名称</w:t>
            </w:r>
          </w:p>
        </w:tc>
        <w:tc>
          <w:tcPr>
            <w:tcW w:w="783" w:type="dxa"/>
            <w:vMerge w:val="restart"/>
            <w:vAlign w:val="center"/>
          </w:tcPr>
          <w:p w:rsidR="00D269B6" w:rsidRDefault="00BA5267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遴选计划</w:t>
            </w:r>
          </w:p>
        </w:tc>
        <w:tc>
          <w:tcPr>
            <w:tcW w:w="3974" w:type="dxa"/>
            <w:vMerge w:val="restart"/>
            <w:vAlign w:val="center"/>
          </w:tcPr>
          <w:p w:rsidR="00D269B6" w:rsidRDefault="00BA5267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</w:rPr>
              <w:t>职位简介</w:t>
            </w:r>
          </w:p>
        </w:tc>
        <w:tc>
          <w:tcPr>
            <w:tcW w:w="7148" w:type="dxa"/>
            <w:gridSpan w:val="4"/>
            <w:vAlign w:val="center"/>
          </w:tcPr>
          <w:p w:rsidR="00D269B6" w:rsidRDefault="00BA5267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</w:rPr>
              <w:t>遴选职位有关条件</w:t>
            </w:r>
          </w:p>
        </w:tc>
      </w:tr>
      <w:tr w:rsidR="00D269B6">
        <w:trPr>
          <w:cantSplit/>
          <w:trHeight w:val="630"/>
          <w:tblHeader/>
          <w:jc w:val="center"/>
        </w:trPr>
        <w:tc>
          <w:tcPr>
            <w:tcW w:w="618" w:type="dxa"/>
            <w:vMerge/>
            <w:vAlign w:val="center"/>
          </w:tcPr>
          <w:p w:rsidR="00D269B6" w:rsidRDefault="00D269B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vMerge/>
          </w:tcPr>
          <w:p w:rsidR="00D269B6" w:rsidRDefault="00D269B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vMerge/>
            <w:vAlign w:val="center"/>
          </w:tcPr>
          <w:p w:rsidR="00D269B6" w:rsidRDefault="00D269B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vMerge/>
            <w:vAlign w:val="center"/>
          </w:tcPr>
          <w:p w:rsidR="00D269B6" w:rsidRDefault="00D269B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vMerge/>
            <w:vAlign w:val="center"/>
          </w:tcPr>
          <w:p w:rsidR="00D269B6" w:rsidRDefault="00D269B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D269B6" w:rsidRDefault="00BA5267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936" w:type="dxa"/>
            <w:vAlign w:val="center"/>
          </w:tcPr>
          <w:p w:rsidR="00D269B6" w:rsidRDefault="00BA5267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</w:rPr>
              <w:t>学历</w:t>
            </w:r>
          </w:p>
          <w:p w:rsidR="00D269B6" w:rsidRDefault="00BA5267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228" w:type="dxa"/>
            <w:vAlign w:val="center"/>
          </w:tcPr>
          <w:p w:rsidR="00D269B6" w:rsidRDefault="00BA5267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</w:rPr>
              <w:t>任职年限</w:t>
            </w:r>
          </w:p>
          <w:p w:rsidR="00D269B6" w:rsidRDefault="00BA5267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3547" w:type="dxa"/>
            <w:vAlign w:val="center"/>
          </w:tcPr>
          <w:p w:rsidR="00D269B6" w:rsidRDefault="00BA5267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</w:rPr>
              <w:t>其他条件</w:t>
            </w:r>
          </w:p>
        </w:tc>
      </w:tr>
      <w:tr w:rsidR="00D269B6">
        <w:trPr>
          <w:cantSplit/>
          <w:trHeight w:val="851"/>
          <w:jc w:val="center"/>
        </w:trPr>
        <w:tc>
          <w:tcPr>
            <w:tcW w:w="618" w:type="dxa"/>
            <w:vAlign w:val="center"/>
          </w:tcPr>
          <w:p w:rsidR="00D269B6" w:rsidRDefault="00BA526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00" w:type="dxa"/>
            <w:vAlign w:val="center"/>
          </w:tcPr>
          <w:p w:rsidR="00D269B6" w:rsidRDefault="00BA526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南京江北新区建设投资集团有限公司</w:t>
            </w:r>
          </w:p>
        </w:tc>
        <w:tc>
          <w:tcPr>
            <w:tcW w:w="1245" w:type="dxa"/>
            <w:vAlign w:val="center"/>
          </w:tcPr>
          <w:p w:rsidR="00D269B6" w:rsidRDefault="00BA526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副总经理</w:t>
            </w:r>
          </w:p>
        </w:tc>
        <w:tc>
          <w:tcPr>
            <w:tcW w:w="783" w:type="dxa"/>
            <w:vAlign w:val="center"/>
          </w:tcPr>
          <w:p w:rsidR="00D269B6" w:rsidRDefault="00BA526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名</w:t>
            </w:r>
          </w:p>
        </w:tc>
        <w:tc>
          <w:tcPr>
            <w:tcW w:w="3974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1.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负责市场运营工作，构建完整的项目运营体系，包括项目策划、开发、商务谈判等；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2.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负责安全生产工作，构建安全防护体系，包括制度建设、现场安全维护等；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3.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完成公司年度经营目标任务及分配的其他各项工作。</w:t>
            </w:r>
          </w:p>
        </w:tc>
        <w:tc>
          <w:tcPr>
            <w:tcW w:w="1437" w:type="dxa"/>
            <w:vAlign w:val="center"/>
          </w:tcPr>
          <w:p w:rsidR="00D269B6" w:rsidRDefault="00BA526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公用工程、安全生产等相关专业</w:t>
            </w:r>
          </w:p>
        </w:tc>
        <w:tc>
          <w:tcPr>
            <w:tcW w:w="936" w:type="dxa"/>
            <w:vAlign w:val="center"/>
          </w:tcPr>
          <w:p w:rsidR="00D269B6" w:rsidRDefault="00BA526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大学</w:t>
            </w:r>
          </w:p>
          <w:p w:rsidR="00D269B6" w:rsidRDefault="00BA526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及以上</w:t>
            </w:r>
          </w:p>
        </w:tc>
        <w:tc>
          <w:tcPr>
            <w:tcW w:w="1228" w:type="dxa"/>
            <w:vAlign w:val="center"/>
          </w:tcPr>
          <w:p w:rsidR="00D269B6" w:rsidRDefault="00BA526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按公告</w:t>
            </w:r>
          </w:p>
          <w:p w:rsidR="00D269B6" w:rsidRDefault="00BA526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要求</w:t>
            </w:r>
          </w:p>
        </w:tc>
        <w:tc>
          <w:tcPr>
            <w:tcW w:w="3547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1.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具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备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安全生产管理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经验和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现代企业经营管理知识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，熟悉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市场运营；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中共党员优先。</w:t>
            </w:r>
          </w:p>
        </w:tc>
      </w:tr>
      <w:tr w:rsidR="00D269B6">
        <w:trPr>
          <w:cantSplit/>
          <w:trHeight w:val="851"/>
          <w:jc w:val="center"/>
        </w:trPr>
        <w:tc>
          <w:tcPr>
            <w:tcW w:w="618" w:type="dxa"/>
            <w:vAlign w:val="center"/>
          </w:tcPr>
          <w:p w:rsidR="00D269B6" w:rsidRDefault="00BA526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00" w:type="dxa"/>
            <w:vAlign w:val="center"/>
          </w:tcPr>
          <w:p w:rsidR="00D269B6" w:rsidRDefault="00BA526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南京江北新区建设投资集团有限公司</w:t>
            </w:r>
          </w:p>
        </w:tc>
        <w:tc>
          <w:tcPr>
            <w:tcW w:w="1245" w:type="dxa"/>
            <w:vAlign w:val="center"/>
          </w:tcPr>
          <w:p w:rsidR="00D269B6" w:rsidRDefault="00BA526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副总经理</w:t>
            </w:r>
          </w:p>
        </w:tc>
        <w:tc>
          <w:tcPr>
            <w:tcW w:w="783" w:type="dxa"/>
            <w:vAlign w:val="center"/>
          </w:tcPr>
          <w:p w:rsidR="00D269B6" w:rsidRDefault="00BA526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名</w:t>
            </w:r>
          </w:p>
        </w:tc>
        <w:tc>
          <w:tcPr>
            <w:tcW w:w="3974" w:type="dxa"/>
            <w:vAlign w:val="center"/>
          </w:tcPr>
          <w:p w:rsidR="00D269B6" w:rsidRDefault="00BA5267">
            <w:pPr>
              <w:spacing w:line="280" w:lineRule="exact"/>
              <w:ind w:leftChars="-44" w:left="-92" w:rightChars="-31" w:right="-65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1.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负责工程投资管理工作，包括投资计划、招投标、现场施工检查等；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2.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负责工程前期管理工作，包括设计、规划等；</w:t>
            </w:r>
          </w:p>
          <w:p w:rsidR="00D269B6" w:rsidRDefault="00BA5267">
            <w:pPr>
              <w:spacing w:line="280" w:lineRule="exact"/>
              <w:ind w:leftChars="-44" w:left="-92" w:rightChars="-31" w:right="-65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3.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完成公司年度投资任务及分配的其他各项工作。</w:t>
            </w:r>
          </w:p>
        </w:tc>
        <w:tc>
          <w:tcPr>
            <w:tcW w:w="1437" w:type="dxa"/>
            <w:vAlign w:val="center"/>
          </w:tcPr>
          <w:p w:rsidR="00D269B6" w:rsidRDefault="00BA526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建筑与工程建设等相关专业</w:t>
            </w:r>
          </w:p>
        </w:tc>
        <w:tc>
          <w:tcPr>
            <w:tcW w:w="936" w:type="dxa"/>
            <w:vAlign w:val="center"/>
          </w:tcPr>
          <w:p w:rsidR="00D269B6" w:rsidRDefault="00BA526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大学</w:t>
            </w:r>
          </w:p>
          <w:p w:rsidR="00D269B6" w:rsidRDefault="00BA526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及以上</w:t>
            </w:r>
          </w:p>
        </w:tc>
        <w:tc>
          <w:tcPr>
            <w:tcW w:w="1228" w:type="dxa"/>
            <w:vAlign w:val="center"/>
          </w:tcPr>
          <w:p w:rsidR="00D269B6" w:rsidRDefault="00BA526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按公告</w:t>
            </w:r>
          </w:p>
          <w:p w:rsidR="00D269B6" w:rsidRDefault="00BA526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要求</w:t>
            </w:r>
          </w:p>
        </w:tc>
        <w:tc>
          <w:tcPr>
            <w:tcW w:w="3547" w:type="dxa"/>
            <w:vAlign w:val="center"/>
          </w:tcPr>
          <w:p w:rsidR="00D269B6" w:rsidRDefault="00BA5267">
            <w:pPr>
              <w:spacing w:line="280" w:lineRule="exac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1.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具有工程师以上专业技术职务，二级以上项目经理或二级以上建造师执业资格；</w:t>
            </w:r>
          </w:p>
          <w:p w:rsidR="00D269B6" w:rsidRDefault="00BA5267">
            <w:pPr>
              <w:spacing w:line="280" w:lineRule="exac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2.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具备企业管理、项目施工管理的专业理论知识，具有较强的项目施工管理、合约管理、项目成本管理实践经验；熟悉掌握国家和地方的相关法律、法规和政策。</w:t>
            </w:r>
          </w:p>
        </w:tc>
      </w:tr>
      <w:tr w:rsidR="00D269B6">
        <w:trPr>
          <w:cantSplit/>
          <w:trHeight w:val="851"/>
          <w:jc w:val="center"/>
        </w:trPr>
        <w:tc>
          <w:tcPr>
            <w:tcW w:w="618" w:type="dxa"/>
            <w:vAlign w:val="center"/>
          </w:tcPr>
          <w:p w:rsidR="00D269B6" w:rsidRDefault="00BA526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300" w:type="dxa"/>
            <w:vAlign w:val="center"/>
          </w:tcPr>
          <w:p w:rsidR="00D269B6" w:rsidRDefault="00BA526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南京新居建设集团有限公司</w:t>
            </w:r>
          </w:p>
        </w:tc>
        <w:tc>
          <w:tcPr>
            <w:tcW w:w="1245" w:type="dxa"/>
            <w:vAlign w:val="center"/>
          </w:tcPr>
          <w:p w:rsidR="00D269B6" w:rsidRDefault="00BA526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副总经理</w:t>
            </w:r>
          </w:p>
        </w:tc>
        <w:tc>
          <w:tcPr>
            <w:tcW w:w="783" w:type="dxa"/>
            <w:vAlign w:val="center"/>
          </w:tcPr>
          <w:p w:rsidR="00D269B6" w:rsidRDefault="00BA526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名</w:t>
            </w:r>
          </w:p>
        </w:tc>
        <w:tc>
          <w:tcPr>
            <w:tcW w:w="3974" w:type="dxa"/>
            <w:vAlign w:val="center"/>
          </w:tcPr>
          <w:p w:rsidR="00D269B6" w:rsidRDefault="00BA5267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1.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负责集团工程项目计划和管理目标的确定及分解；</w:t>
            </w:r>
          </w:p>
          <w:p w:rsidR="00D269B6" w:rsidRDefault="00BA5267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2.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负责下属部门的团队建设、内部规范管理；</w:t>
            </w:r>
          </w:p>
          <w:p w:rsidR="00D269B6" w:rsidRDefault="00BA5267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3.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负责房建施工组织设计和总控计划，组织开展工程进度、安全、质量及成本控制；</w:t>
            </w:r>
          </w:p>
          <w:p w:rsidR="00D269B6" w:rsidRDefault="00BA5267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4.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协助总经理统筹工程项目整体推进。</w:t>
            </w:r>
          </w:p>
        </w:tc>
        <w:tc>
          <w:tcPr>
            <w:tcW w:w="1437" w:type="dxa"/>
            <w:vAlign w:val="center"/>
          </w:tcPr>
          <w:p w:rsidR="00D269B6" w:rsidRDefault="00BA5267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建筑与工程管理类相关专业</w:t>
            </w:r>
          </w:p>
        </w:tc>
        <w:tc>
          <w:tcPr>
            <w:tcW w:w="936" w:type="dxa"/>
            <w:vAlign w:val="center"/>
          </w:tcPr>
          <w:p w:rsidR="00D269B6" w:rsidRDefault="00BA526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全日制大学本科及以上</w:t>
            </w:r>
          </w:p>
        </w:tc>
        <w:tc>
          <w:tcPr>
            <w:tcW w:w="1228" w:type="dxa"/>
            <w:vAlign w:val="center"/>
          </w:tcPr>
          <w:p w:rsidR="00D269B6" w:rsidRDefault="00BA526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按公告</w:t>
            </w:r>
          </w:p>
          <w:p w:rsidR="00D269B6" w:rsidRDefault="00BA526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要求</w:t>
            </w:r>
          </w:p>
        </w:tc>
        <w:tc>
          <w:tcPr>
            <w:tcW w:w="3547" w:type="dxa"/>
            <w:vAlign w:val="center"/>
          </w:tcPr>
          <w:p w:rsidR="00D269B6" w:rsidRDefault="00BA5267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1.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年龄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40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周岁以下；</w:t>
            </w:r>
          </w:p>
          <w:p w:rsidR="00D269B6" w:rsidRDefault="00BA5267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2.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具有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5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年以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上房建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工程现场管理经验；具有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年以上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保障房建设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管理工程经验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；具有建筑类一级建造师证书。</w:t>
            </w:r>
          </w:p>
          <w:p w:rsidR="00D269B6" w:rsidRDefault="00BA5267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3.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熟练掌握建筑设计和工程以及房地产专业知识；精通成本和质量控制，具备良好沟通、合同谈判、决策判断能力和计划组织能力。</w:t>
            </w:r>
          </w:p>
        </w:tc>
      </w:tr>
    </w:tbl>
    <w:p w:rsidR="00D269B6" w:rsidRDefault="00D269B6" w:rsidP="00BA5267">
      <w:pPr>
        <w:spacing w:line="560" w:lineRule="exact"/>
        <w:rPr>
          <w:rFonts w:ascii="Times New Roman" w:hAnsi="Times New Roman" w:cs="Times New Roman"/>
        </w:rPr>
      </w:pPr>
    </w:p>
    <w:sectPr w:rsidR="00D269B6" w:rsidSect="00BA5267">
      <w:footerReference w:type="default" r:id="rId8"/>
      <w:pgSz w:w="16838" w:h="11906" w:orient="landscape"/>
      <w:pgMar w:top="1587" w:right="1984" w:bottom="621" w:left="1701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9B6" w:rsidRDefault="00D269B6" w:rsidP="00D269B6">
      <w:r>
        <w:separator/>
      </w:r>
    </w:p>
  </w:endnote>
  <w:endnote w:type="continuationSeparator" w:id="0">
    <w:p w:rsidR="00D269B6" w:rsidRDefault="00D269B6" w:rsidP="00D26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roman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小标宋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9B6" w:rsidRDefault="00D269B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5" type="#_x0000_t202" style="position:absolute;margin-left:0;margin-top:0;width:2in;height:2in;z-index:251660288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D269B6" w:rsidRDefault="00BA5267">
                <w:pPr>
                  <w:pStyle w:val="a3"/>
                  <w:rPr>
                    <w:rFonts w:ascii="Times New Roman" w:eastAsiaTheme="minorEastAsia" w:hAnsi="Times New Roman"/>
                    <w:sz w:val="28"/>
                    <w:szCs w:val="40"/>
                  </w:rPr>
                </w:pPr>
                <w:r>
                  <w:rPr>
                    <w:rFonts w:ascii="Times New Roman" w:hAnsi="Times New Roman" w:hint="eastAsia"/>
                    <w:sz w:val="28"/>
                    <w:szCs w:val="40"/>
                  </w:rPr>
                  <w:t>—</w:t>
                </w:r>
                <w:r w:rsidR="00D269B6">
                  <w:rPr>
                    <w:rFonts w:ascii="Times New Roman" w:hAnsi="Times New Roman"/>
                    <w:sz w:val="28"/>
                    <w:szCs w:val="40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40"/>
                  </w:rPr>
                  <w:instrText xml:space="preserve"> PAGE  \* MERGEFORMAT </w:instrText>
                </w:r>
                <w:r w:rsidR="00D269B6">
                  <w:rPr>
                    <w:rFonts w:ascii="Times New Roman" w:hAnsi="Times New Roman"/>
                    <w:sz w:val="28"/>
                    <w:szCs w:val="40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8"/>
                    <w:szCs w:val="40"/>
                  </w:rPr>
                  <w:t>1</w:t>
                </w:r>
                <w:r w:rsidR="00D269B6">
                  <w:rPr>
                    <w:rFonts w:ascii="Times New Roman" w:hAnsi="Times New Roman"/>
                    <w:sz w:val="28"/>
                    <w:szCs w:val="40"/>
                  </w:rPr>
                  <w:fldChar w:fldCharType="end"/>
                </w:r>
                <w:r>
                  <w:rPr>
                    <w:rFonts w:ascii="Times New Roman" w:hAnsi="Times New Roman" w:hint="eastAsia"/>
                    <w:sz w:val="28"/>
                    <w:szCs w:val="40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9B6" w:rsidRDefault="00D269B6" w:rsidP="00D269B6">
      <w:r>
        <w:separator/>
      </w:r>
    </w:p>
  </w:footnote>
  <w:footnote w:type="continuationSeparator" w:id="0">
    <w:p w:rsidR="00D269B6" w:rsidRDefault="00D269B6" w:rsidP="00D269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F4D02"/>
    <w:multiLevelType w:val="multilevel"/>
    <w:tmpl w:val="677F4D02"/>
    <w:lvl w:ilvl="0">
      <w:start w:val="7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1441603"/>
    <w:multiLevelType w:val="multilevel"/>
    <w:tmpl w:val="71441603"/>
    <w:lvl w:ilvl="0">
      <w:start w:val="3"/>
      <w:numFmt w:val="japaneseCounting"/>
      <w:lvlText w:val="%1、"/>
      <w:lvlJc w:val="left"/>
      <w:pPr>
        <w:ind w:left="1349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9" w:hanging="420"/>
      </w:pPr>
    </w:lvl>
    <w:lvl w:ilvl="2">
      <w:start w:val="1"/>
      <w:numFmt w:val="lowerRoman"/>
      <w:lvlText w:val="%3."/>
      <w:lvlJc w:val="right"/>
      <w:pPr>
        <w:ind w:left="1889" w:hanging="420"/>
      </w:pPr>
    </w:lvl>
    <w:lvl w:ilvl="3">
      <w:start w:val="1"/>
      <w:numFmt w:val="decimal"/>
      <w:lvlText w:val="%4."/>
      <w:lvlJc w:val="left"/>
      <w:pPr>
        <w:ind w:left="2309" w:hanging="420"/>
      </w:pPr>
    </w:lvl>
    <w:lvl w:ilvl="4">
      <w:start w:val="1"/>
      <w:numFmt w:val="lowerLetter"/>
      <w:lvlText w:val="%5)"/>
      <w:lvlJc w:val="left"/>
      <w:pPr>
        <w:ind w:left="2729" w:hanging="420"/>
      </w:pPr>
    </w:lvl>
    <w:lvl w:ilvl="5">
      <w:start w:val="1"/>
      <w:numFmt w:val="lowerRoman"/>
      <w:lvlText w:val="%6."/>
      <w:lvlJc w:val="right"/>
      <w:pPr>
        <w:ind w:left="3149" w:hanging="420"/>
      </w:pPr>
    </w:lvl>
    <w:lvl w:ilvl="6">
      <w:start w:val="1"/>
      <w:numFmt w:val="decimal"/>
      <w:lvlText w:val="%7."/>
      <w:lvlJc w:val="left"/>
      <w:pPr>
        <w:ind w:left="3569" w:hanging="420"/>
      </w:pPr>
    </w:lvl>
    <w:lvl w:ilvl="7">
      <w:start w:val="1"/>
      <w:numFmt w:val="lowerLetter"/>
      <w:lvlText w:val="%8)"/>
      <w:lvlJc w:val="left"/>
      <w:pPr>
        <w:ind w:left="3989" w:hanging="420"/>
      </w:pPr>
    </w:lvl>
    <w:lvl w:ilvl="8">
      <w:start w:val="1"/>
      <w:numFmt w:val="lowerRoman"/>
      <w:lvlText w:val="%9."/>
      <w:lvlJc w:val="right"/>
      <w:pPr>
        <w:ind w:left="440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24FD"/>
    <w:rsid w:val="001C0842"/>
    <w:rsid w:val="00303FA4"/>
    <w:rsid w:val="003278F4"/>
    <w:rsid w:val="003324FD"/>
    <w:rsid w:val="00347FA6"/>
    <w:rsid w:val="00453D8B"/>
    <w:rsid w:val="006765CC"/>
    <w:rsid w:val="00701C5E"/>
    <w:rsid w:val="007E7E18"/>
    <w:rsid w:val="00877DA8"/>
    <w:rsid w:val="00880270"/>
    <w:rsid w:val="00980EE6"/>
    <w:rsid w:val="00B356E9"/>
    <w:rsid w:val="00BA5267"/>
    <w:rsid w:val="00C27B0F"/>
    <w:rsid w:val="00C41096"/>
    <w:rsid w:val="00CF054E"/>
    <w:rsid w:val="00CF4099"/>
    <w:rsid w:val="00D269B6"/>
    <w:rsid w:val="00F12BA2"/>
    <w:rsid w:val="0149349A"/>
    <w:rsid w:val="0460452E"/>
    <w:rsid w:val="04AB677D"/>
    <w:rsid w:val="055F3307"/>
    <w:rsid w:val="07551761"/>
    <w:rsid w:val="0EE17903"/>
    <w:rsid w:val="10DA1553"/>
    <w:rsid w:val="10E66609"/>
    <w:rsid w:val="156A69B0"/>
    <w:rsid w:val="15B0182D"/>
    <w:rsid w:val="16F77BE6"/>
    <w:rsid w:val="19676507"/>
    <w:rsid w:val="1A5E5F0F"/>
    <w:rsid w:val="1AE225D2"/>
    <w:rsid w:val="1B2C3E41"/>
    <w:rsid w:val="1F8144B1"/>
    <w:rsid w:val="26D509B6"/>
    <w:rsid w:val="288732D8"/>
    <w:rsid w:val="28D50C6A"/>
    <w:rsid w:val="337D5682"/>
    <w:rsid w:val="343E4EE2"/>
    <w:rsid w:val="35FA6111"/>
    <w:rsid w:val="3655751D"/>
    <w:rsid w:val="376755E7"/>
    <w:rsid w:val="3928787F"/>
    <w:rsid w:val="39962249"/>
    <w:rsid w:val="3A1726FC"/>
    <w:rsid w:val="3F782200"/>
    <w:rsid w:val="42023D1B"/>
    <w:rsid w:val="4208276E"/>
    <w:rsid w:val="44FD2961"/>
    <w:rsid w:val="450636D0"/>
    <w:rsid w:val="45AD02E6"/>
    <w:rsid w:val="497277BD"/>
    <w:rsid w:val="49FF3539"/>
    <w:rsid w:val="4B1A417A"/>
    <w:rsid w:val="4C543BF2"/>
    <w:rsid w:val="4D685049"/>
    <w:rsid w:val="4E1E6858"/>
    <w:rsid w:val="4E7C58F7"/>
    <w:rsid w:val="4F0E77D5"/>
    <w:rsid w:val="5062743E"/>
    <w:rsid w:val="50922D44"/>
    <w:rsid w:val="57240B8B"/>
    <w:rsid w:val="57EA4936"/>
    <w:rsid w:val="58A24063"/>
    <w:rsid w:val="5D4416C2"/>
    <w:rsid w:val="5EF56C47"/>
    <w:rsid w:val="61223503"/>
    <w:rsid w:val="64BD1A04"/>
    <w:rsid w:val="6A8F1424"/>
    <w:rsid w:val="72F1158D"/>
    <w:rsid w:val="75613AEF"/>
    <w:rsid w:val="76D65657"/>
    <w:rsid w:val="78785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269B6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22"/>
    </w:rPr>
  </w:style>
  <w:style w:type="paragraph" w:styleId="a4">
    <w:name w:val="header"/>
    <w:basedOn w:val="a"/>
    <w:uiPriority w:val="99"/>
    <w:semiHidden/>
    <w:unhideWhenUsed/>
    <w:qFormat/>
    <w:rsid w:val="00D269B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D269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Emphasis"/>
    <w:basedOn w:val="a0"/>
    <w:qFormat/>
    <w:rsid w:val="00D269B6"/>
    <w:rPr>
      <w:i/>
      <w:iCs/>
    </w:rPr>
  </w:style>
  <w:style w:type="paragraph" w:customStyle="1" w:styleId="1">
    <w:name w:val="列出段落1"/>
    <w:basedOn w:val="a"/>
    <w:uiPriority w:val="99"/>
    <w:qFormat/>
    <w:rsid w:val="00D269B6"/>
    <w:pPr>
      <w:ind w:firstLineChars="200" w:firstLine="420"/>
    </w:pPr>
    <w:rPr>
      <w:rFonts w:ascii="Calibri" w:eastAsia="宋体" w:hAnsi="Calibri" w:cs="Times New Roman"/>
      <w:szCs w:val="22"/>
    </w:rPr>
  </w:style>
  <w:style w:type="character" w:customStyle="1" w:styleId="Char">
    <w:name w:val="页脚 Char"/>
    <w:basedOn w:val="a0"/>
    <w:link w:val="a3"/>
    <w:qFormat/>
    <w:rsid w:val="00D269B6"/>
    <w:rPr>
      <w:rFonts w:ascii="Calibri" w:eastAsia="宋体" w:hAnsi="Calibri" w:cs="Times New Roman"/>
      <w:sz w:val="18"/>
      <w:szCs w:val="22"/>
    </w:rPr>
  </w:style>
  <w:style w:type="paragraph" w:styleId="a7">
    <w:name w:val="List Paragraph"/>
    <w:basedOn w:val="a"/>
    <w:uiPriority w:val="34"/>
    <w:qFormat/>
    <w:rsid w:val="00D269B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101"/>
    <customShpInfo spid="_x0000_s4104"/>
    <customShpInfo spid="_x0000_s410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257</Words>
  <Characters>1466</Characters>
  <Application>Microsoft Office Word</Application>
  <DocSecurity>0</DocSecurity>
  <Lines>12</Lines>
  <Paragraphs>3</Paragraphs>
  <ScaleCrop>false</ScaleCrop>
  <Company>Lenovo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徽 黎</dc:creator>
  <cp:lastModifiedBy>QYF</cp:lastModifiedBy>
  <cp:revision>8</cp:revision>
  <dcterms:created xsi:type="dcterms:W3CDTF">2020-04-21T14:40:00Z</dcterms:created>
  <dcterms:modified xsi:type="dcterms:W3CDTF">2020-04-24T02:35:00Z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